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8292" w14:textId="1837C058" w:rsidR="003341E7" w:rsidRDefault="003341E7" w:rsidP="003341E7">
      <w:pPr>
        <w:jc w:val="center"/>
        <w:rPr>
          <w:sz w:val="24"/>
          <w:szCs w:val="24"/>
        </w:rPr>
      </w:pPr>
    </w:p>
    <w:p w14:paraId="30C750C2" w14:textId="77777777" w:rsidR="003341E7" w:rsidRDefault="003341E7" w:rsidP="003341E7">
      <w:pPr>
        <w:jc w:val="center"/>
        <w:rPr>
          <w:sz w:val="24"/>
          <w:szCs w:val="24"/>
        </w:rPr>
      </w:pPr>
    </w:p>
    <w:p w14:paraId="52A7BB17" w14:textId="77777777" w:rsidR="003341E7" w:rsidRDefault="003341E7" w:rsidP="003341E7">
      <w:pPr>
        <w:jc w:val="center"/>
        <w:rPr>
          <w:sz w:val="24"/>
          <w:szCs w:val="24"/>
        </w:rPr>
      </w:pPr>
    </w:p>
    <w:p w14:paraId="1E5E786E" w14:textId="77777777" w:rsidR="003341E7" w:rsidRDefault="003341E7" w:rsidP="003341E7">
      <w:pPr>
        <w:jc w:val="center"/>
        <w:rPr>
          <w:sz w:val="24"/>
          <w:szCs w:val="24"/>
        </w:rPr>
      </w:pPr>
    </w:p>
    <w:p w14:paraId="68F17FCC" w14:textId="77777777" w:rsidR="003341E7" w:rsidRDefault="003341E7" w:rsidP="003341E7">
      <w:pPr>
        <w:jc w:val="center"/>
        <w:rPr>
          <w:sz w:val="24"/>
          <w:szCs w:val="24"/>
        </w:rPr>
      </w:pPr>
    </w:p>
    <w:p w14:paraId="5F581981" w14:textId="77777777" w:rsidR="003341E7" w:rsidRDefault="003341E7" w:rsidP="003341E7">
      <w:pPr>
        <w:jc w:val="center"/>
        <w:rPr>
          <w:sz w:val="24"/>
          <w:szCs w:val="24"/>
        </w:rPr>
      </w:pPr>
    </w:p>
    <w:p w14:paraId="4E3E14AB" w14:textId="77777777" w:rsidR="003341E7" w:rsidRDefault="003341E7" w:rsidP="003341E7">
      <w:pPr>
        <w:jc w:val="center"/>
        <w:rPr>
          <w:sz w:val="24"/>
          <w:szCs w:val="24"/>
        </w:rPr>
      </w:pPr>
    </w:p>
    <w:p w14:paraId="5F442549" w14:textId="77777777" w:rsidR="003341E7" w:rsidRDefault="003341E7" w:rsidP="003341E7">
      <w:pPr>
        <w:jc w:val="center"/>
        <w:rPr>
          <w:sz w:val="24"/>
          <w:szCs w:val="24"/>
        </w:rPr>
      </w:pPr>
    </w:p>
    <w:p w14:paraId="34AD2015" w14:textId="3EABC8D3" w:rsidR="003341E7" w:rsidRPr="00AD65DF" w:rsidRDefault="003341E7" w:rsidP="003341E7">
      <w:pPr>
        <w:jc w:val="center"/>
        <w:rPr>
          <w:b/>
          <w:bCs/>
          <w:color w:val="4472C4" w:themeColor="accent1"/>
          <w:sz w:val="36"/>
          <w:szCs w:val="36"/>
        </w:rPr>
      </w:pPr>
      <w:r w:rsidRPr="00AD65DF">
        <w:rPr>
          <w:b/>
          <w:bCs/>
          <w:color w:val="4472C4" w:themeColor="accent1"/>
          <w:sz w:val="36"/>
          <w:szCs w:val="36"/>
        </w:rPr>
        <w:t xml:space="preserve">STRATEGIA ROZWOJU ORGANIZACJI </w:t>
      </w:r>
    </w:p>
    <w:p w14:paraId="70B49A98" w14:textId="77777777" w:rsidR="003341E7" w:rsidRPr="00AD65DF" w:rsidRDefault="003341E7" w:rsidP="003341E7">
      <w:pPr>
        <w:jc w:val="center"/>
        <w:rPr>
          <w:b/>
          <w:bCs/>
          <w:color w:val="4472C4" w:themeColor="accent1"/>
          <w:sz w:val="36"/>
          <w:szCs w:val="36"/>
        </w:rPr>
      </w:pPr>
      <w:r w:rsidRPr="00AD65DF">
        <w:rPr>
          <w:b/>
          <w:bCs/>
          <w:color w:val="4472C4" w:themeColor="accent1"/>
          <w:sz w:val="36"/>
          <w:szCs w:val="36"/>
        </w:rPr>
        <w:t>„STOWARZYSZENIE WSPÓLNOTA ŚWIDNICKA”</w:t>
      </w:r>
    </w:p>
    <w:p w14:paraId="3FD8E304" w14:textId="2BE1C37F" w:rsidR="003D571D" w:rsidRPr="00AD65DF" w:rsidRDefault="00A70C39" w:rsidP="003341E7">
      <w:pPr>
        <w:jc w:val="center"/>
        <w:rPr>
          <w:b/>
          <w:bCs/>
          <w:color w:val="4472C4" w:themeColor="accent1"/>
          <w:sz w:val="36"/>
          <w:szCs w:val="36"/>
        </w:rPr>
      </w:pPr>
      <w:r w:rsidRPr="00AD65DF">
        <w:rPr>
          <w:b/>
          <w:bCs/>
          <w:color w:val="4472C4" w:themeColor="accent1"/>
          <w:sz w:val="36"/>
          <w:szCs w:val="36"/>
        </w:rPr>
        <w:t>na lata 2024-2030</w:t>
      </w:r>
    </w:p>
    <w:p w14:paraId="33EB8ECF" w14:textId="77777777" w:rsidR="003341E7" w:rsidRDefault="003341E7" w:rsidP="003341E7">
      <w:pPr>
        <w:jc w:val="center"/>
        <w:rPr>
          <w:sz w:val="24"/>
          <w:szCs w:val="24"/>
        </w:rPr>
      </w:pPr>
    </w:p>
    <w:p w14:paraId="16FB5F2F" w14:textId="77777777" w:rsidR="003341E7" w:rsidRDefault="003341E7" w:rsidP="003341E7">
      <w:pPr>
        <w:jc w:val="center"/>
        <w:rPr>
          <w:sz w:val="24"/>
          <w:szCs w:val="24"/>
        </w:rPr>
      </w:pPr>
    </w:p>
    <w:p w14:paraId="62897E4E" w14:textId="77777777" w:rsidR="003341E7" w:rsidRDefault="003341E7" w:rsidP="003341E7">
      <w:pPr>
        <w:jc w:val="center"/>
        <w:rPr>
          <w:sz w:val="24"/>
          <w:szCs w:val="24"/>
        </w:rPr>
      </w:pPr>
    </w:p>
    <w:p w14:paraId="7BA146ED" w14:textId="77777777" w:rsidR="003341E7" w:rsidRDefault="003341E7" w:rsidP="003341E7">
      <w:pPr>
        <w:jc w:val="center"/>
        <w:rPr>
          <w:sz w:val="24"/>
          <w:szCs w:val="24"/>
        </w:rPr>
      </w:pPr>
    </w:p>
    <w:p w14:paraId="0C78BBE5" w14:textId="77777777" w:rsidR="003341E7" w:rsidRDefault="003341E7" w:rsidP="003341E7">
      <w:pPr>
        <w:jc w:val="center"/>
        <w:rPr>
          <w:sz w:val="24"/>
          <w:szCs w:val="24"/>
        </w:rPr>
      </w:pPr>
    </w:p>
    <w:p w14:paraId="67B83846" w14:textId="77777777" w:rsidR="003341E7" w:rsidRDefault="003341E7" w:rsidP="003341E7">
      <w:pPr>
        <w:jc w:val="center"/>
        <w:rPr>
          <w:sz w:val="24"/>
          <w:szCs w:val="24"/>
        </w:rPr>
      </w:pPr>
    </w:p>
    <w:p w14:paraId="25ADD6C1" w14:textId="77777777" w:rsidR="003341E7" w:rsidRDefault="003341E7" w:rsidP="003341E7">
      <w:pPr>
        <w:jc w:val="center"/>
        <w:rPr>
          <w:sz w:val="24"/>
          <w:szCs w:val="24"/>
        </w:rPr>
      </w:pPr>
    </w:p>
    <w:p w14:paraId="3EDE29F0" w14:textId="77777777" w:rsidR="003341E7" w:rsidRDefault="003341E7" w:rsidP="003341E7">
      <w:pPr>
        <w:jc w:val="center"/>
        <w:rPr>
          <w:sz w:val="24"/>
          <w:szCs w:val="24"/>
        </w:rPr>
      </w:pPr>
    </w:p>
    <w:p w14:paraId="34B0A320" w14:textId="77777777" w:rsidR="003341E7" w:rsidRDefault="003341E7" w:rsidP="003341E7">
      <w:pPr>
        <w:jc w:val="center"/>
        <w:rPr>
          <w:sz w:val="24"/>
          <w:szCs w:val="24"/>
        </w:rPr>
      </w:pPr>
    </w:p>
    <w:p w14:paraId="73E70912" w14:textId="77777777" w:rsidR="003341E7" w:rsidRDefault="003341E7" w:rsidP="003341E7">
      <w:pPr>
        <w:jc w:val="center"/>
        <w:rPr>
          <w:sz w:val="24"/>
          <w:szCs w:val="24"/>
        </w:rPr>
      </w:pPr>
    </w:p>
    <w:p w14:paraId="0C571128" w14:textId="77777777" w:rsidR="003341E7" w:rsidRDefault="003341E7" w:rsidP="003341E7">
      <w:pPr>
        <w:jc w:val="center"/>
        <w:rPr>
          <w:sz w:val="24"/>
          <w:szCs w:val="24"/>
        </w:rPr>
      </w:pPr>
    </w:p>
    <w:p w14:paraId="5C0265DC" w14:textId="77777777" w:rsidR="003341E7" w:rsidRDefault="003341E7" w:rsidP="003341E7">
      <w:pPr>
        <w:jc w:val="center"/>
        <w:rPr>
          <w:sz w:val="24"/>
          <w:szCs w:val="24"/>
        </w:rPr>
      </w:pPr>
    </w:p>
    <w:p w14:paraId="25DE44B1" w14:textId="77777777" w:rsidR="003341E7" w:rsidRDefault="003341E7" w:rsidP="003341E7">
      <w:pPr>
        <w:jc w:val="center"/>
        <w:rPr>
          <w:sz w:val="24"/>
          <w:szCs w:val="24"/>
        </w:rPr>
      </w:pPr>
    </w:p>
    <w:p w14:paraId="5AB75B8A" w14:textId="77777777" w:rsidR="003341E7" w:rsidRDefault="003341E7" w:rsidP="003341E7">
      <w:pPr>
        <w:jc w:val="center"/>
        <w:rPr>
          <w:sz w:val="24"/>
          <w:szCs w:val="24"/>
        </w:rPr>
      </w:pPr>
    </w:p>
    <w:p w14:paraId="7232CAB7" w14:textId="77777777" w:rsidR="003341E7" w:rsidRDefault="003341E7" w:rsidP="003341E7">
      <w:pPr>
        <w:jc w:val="center"/>
        <w:rPr>
          <w:sz w:val="24"/>
          <w:szCs w:val="24"/>
        </w:rPr>
      </w:pPr>
    </w:p>
    <w:p w14:paraId="53492084" w14:textId="77777777" w:rsidR="003341E7" w:rsidRDefault="003341E7" w:rsidP="003341E7">
      <w:pPr>
        <w:jc w:val="center"/>
        <w:rPr>
          <w:sz w:val="24"/>
          <w:szCs w:val="24"/>
        </w:rPr>
      </w:pPr>
    </w:p>
    <w:p w14:paraId="55B61A5B" w14:textId="674926D3" w:rsidR="00BB3406" w:rsidRDefault="003341E7" w:rsidP="00000C4E">
      <w:pPr>
        <w:jc w:val="center"/>
        <w:rPr>
          <w:sz w:val="24"/>
          <w:szCs w:val="24"/>
        </w:rPr>
      </w:pPr>
      <w:r>
        <w:rPr>
          <w:sz w:val="24"/>
          <w:szCs w:val="24"/>
        </w:rPr>
        <w:t>Świdnik, grudzień 2023 r.</w:t>
      </w:r>
    </w:p>
    <w:p w14:paraId="243A1434" w14:textId="5E333377" w:rsidR="003341E7" w:rsidRPr="006571DC" w:rsidRDefault="00BB3406" w:rsidP="006571DC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341E7" w:rsidRPr="003341E7">
        <w:rPr>
          <w:b/>
          <w:bCs/>
          <w:sz w:val="24"/>
          <w:szCs w:val="24"/>
        </w:rPr>
        <w:lastRenderedPageBreak/>
        <w:t>Spis treści</w:t>
      </w:r>
    </w:p>
    <w:p w14:paraId="6325CD27" w14:textId="1B2EEB8E" w:rsidR="003341E7" w:rsidRDefault="003341E7" w:rsidP="003341E7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Wprowadzenie</w:t>
      </w:r>
    </w:p>
    <w:p w14:paraId="70B71EEE" w14:textId="4DF6CC50" w:rsidR="003341E7" w:rsidRPr="003341E7" w:rsidRDefault="003341E7" w:rsidP="003341E7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830F1">
        <w:rPr>
          <w:sz w:val="24"/>
          <w:szCs w:val="24"/>
        </w:rPr>
        <w:t>Diagnoza sytuacji Organizacji- dotychczasowa działalność i potencjał Organizacji „Stowarzyszenie Wspólnota Świdnicka”</w:t>
      </w:r>
    </w:p>
    <w:p w14:paraId="3C2A94A3" w14:textId="77777777" w:rsidR="003341E7" w:rsidRDefault="003341E7" w:rsidP="003341E7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830F1">
        <w:rPr>
          <w:sz w:val="24"/>
          <w:szCs w:val="24"/>
        </w:rPr>
        <w:t>Mikro i makro otoczenie Organizacji.</w:t>
      </w:r>
    </w:p>
    <w:p w14:paraId="1204CA58" w14:textId="0ACAA868" w:rsidR="003341E7" w:rsidRPr="008830F1" w:rsidRDefault="003341E7" w:rsidP="003341E7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Analiza SWOT.</w:t>
      </w:r>
    </w:p>
    <w:p w14:paraId="4894F493" w14:textId="77777777" w:rsidR="003341E7" w:rsidRPr="008830F1" w:rsidRDefault="003341E7" w:rsidP="003341E7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830F1">
        <w:rPr>
          <w:sz w:val="24"/>
          <w:szCs w:val="24"/>
        </w:rPr>
        <w:t>Kluczowe problemy rozwojowe.</w:t>
      </w:r>
    </w:p>
    <w:p w14:paraId="26F179AB" w14:textId="1C510006" w:rsidR="003341E7" w:rsidRPr="002A33C6" w:rsidRDefault="003341E7" w:rsidP="002A33C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830F1">
        <w:rPr>
          <w:sz w:val="24"/>
          <w:szCs w:val="24"/>
        </w:rPr>
        <w:t>Misja i wizja Organizacji</w:t>
      </w:r>
    </w:p>
    <w:p w14:paraId="18D5660C" w14:textId="77777777" w:rsidR="003341E7" w:rsidRPr="008830F1" w:rsidRDefault="003341E7" w:rsidP="003341E7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830F1">
        <w:rPr>
          <w:sz w:val="24"/>
          <w:szCs w:val="24"/>
        </w:rPr>
        <w:t>Cele strategiczne, operacyjne i działania w obszarach:</w:t>
      </w:r>
    </w:p>
    <w:p w14:paraId="4DB8946E" w14:textId="77777777" w:rsidR="003341E7" w:rsidRDefault="003341E7" w:rsidP="003341E7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Działalność Organizacji</w:t>
      </w:r>
    </w:p>
    <w:p w14:paraId="3D231109" w14:textId="77777777" w:rsidR="003341E7" w:rsidRDefault="003341E7" w:rsidP="003341E7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Rozwój zasobów ludzkich</w:t>
      </w:r>
    </w:p>
    <w:p w14:paraId="1F8CB8EA" w14:textId="4730EB04" w:rsidR="002A33C6" w:rsidRDefault="002A33C6" w:rsidP="003341E7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Miejsce stowarzyszenia w lokalnym systemie wsparcia</w:t>
      </w:r>
    </w:p>
    <w:p w14:paraId="05514E48" w14:textId="77777777" w:rsidR="003341E7" w:rsidRDefault="003341E7" w:rsidP="003341E7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Potencjał ekonomiczny</w:t>
      </w:r>
    </w:p>
    <w:p w14:paraId="1B34C2A0" w14:textId="77777777" w:rsidR="003341E7" w:rsidRPr="008830F1" w:rsidRDefault="003341E7" w:rsidP="003341E7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830F1">
        <w:rPr>
          <w:sz w:val="24"/>
          <w:szCs w:val="24"/>
        </w:rPr>
        <w:t>Harmonogram działań.</w:t>
      </w:r>
    </w:p>
    <w:p w14:paraId="521B3CE1" w14:textId="77777777" w:rsidR="003341E7" w:rsidRDefault="003341E7" w:rsidP="003341E7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830F1">
        <w:rPr>
          <w:sz w:val="24"/>
          <w:szCs w:val="24"/>
        </w:rPr>
        <w:t>Koncepcja promocyjna.</w:t>
      </w:r>
    </w:p>
    <w:p w14:paraId="79FB6BE3" w14:textId="77777777" w:rsidR="003341E7" w:rsidRDefault="003341E7" w:rsidP="003341E7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D48C5">
        <w:rPr>
          <w:sz w:val="24"/>
          <w:szCs w:val="24"/>
        </w:rPr>
        <w:t>Wskaźniki realizacji celów.</w:t>
      </w:r>
    </w:p>
    <w:p w14:paraId="77CCCF12" w14:textId="127B1BD8" w:rsidR="00242361" w:rsidRPr="000D48C5" w:rsidRDefault="00242361" w:rsidP="003341E7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Źródła finansowania działań</w:t>
      </w:r>
    </w:p>
    <w:p w14:paraId="3D66CFBD" w14:textId="77777777" w:rsidR="003341E7" w:rsidRPr="008830F1" w:rsidRDefault="003341E7" w:rsidP="003341E7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830F1">
        <w:rPr>
          <w:sz w:val="24"/>
          <w:szCs w:val="24"/>
        </w:rPr>
        <w:t>Proces monitoringu i ewaluacji.</w:t>
      </w:r>
    </w:p>
    <w:p w14:paraId="2C3C4B45" w14:textId="77777777" w:rsidR="003341E7" w:rsidRDefault="003341E7" w:rsidP="00334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Podsumowanie </w:t>
      </w:r>
    </w:p>
    <w:p w14:paraId="7DC3F2C6" w14:textId="77777777" w:rsidR="003341E7" w:rsidRDefault="003341E7" w:rsidP="003341E7">
      <w:pPr>
        <w:jc w:val="both"/>
        <w:rPr>
          <w:sz w:val="24"/>
          <w:szCs w:val="24"/>
        </w:rPr>
      </w:pPr>
    </w:p>
    <w:p w14:paraId="42E2E773" w14:textId="77777777" w:rsidR="003341E7" w:rsidRDefault="003341E7" w:rsidP="003341E7">
      <w:pPr>
        <w:jc w:val="both"/>
        <w:rPr>
          <w:sz w:val="24"/>
          <w:szCs w:val="24"/>
        </w:rPr>
      </w:pPr>
    </w:p>
    <w:p w14:paraId="4E6998FE" w14:textId="77777777" w:rsidR="003341E7" w:rsidRDefault="003341E7" w:rsidP="003341E7">
      <w:pPr>
        <w:jc w:val="both"/>
        <w:rPr>
          <w:sz w:val="24"/>
          <w:szCs w:val="24"/>
        </w:rPr>
      </w:pPr>
    </w:p>
    <w:p w14:paraId="79136837" w14:textId="77777777" w:rsidR="003341E7" w:rsidRDefault="003341E7" w:rsidP="003341E7">
      <w:pPr>
        <w:jc w:val="both"/>
        <w:rPr>
          <w:sz w:val="24"/>
          <w:szCs w:val="24"/>
        </w:rPr>
      </w:pPr>
    </w:p>
    <w:p w14:paraId="1118D809" w14:textId="77777777" w:rsidR="003341E7" w:rsidRDefault="003341E7" w:rsidP="003341E7">
      <w:pPr>
        <w:jc w:val="both"/>
        <w:rPr>
          <w:sz w:val="24"/>
          <w:szCs w:val="24"/>
        </w:rPr>
      </w:pPr>
    </w:p>
    <w:p w14:paraId="701F6F67" w14:textId="77777777" w:rsidR="003341E7" w:rsidRDefault="003341E7" w:rsidP="003341E7">
      <w:pPr>
        <w:jc w:val="both"/>
        <w:rPr>
          <w:sz w:val="24"/>
          <w:szCs w:val="24"/>
        </w:rPr>
      </w:pPr>
    </w:p>
    <w:p w14:paraId="392D06B9" w14:textId="77777777" w:rsidR="003341E7" w:rsidRDefault="003341E7" w:rsidP="003341E7">
      <w:pPr>
        <w:jc w:val="both"/>
        <w:rPr>
          <w:sz w:val="24"/>
          <w:szCs w:val="24"/>
        </w:rPr>
      </w:pPr>
    </w:p>
    <w:p w14:paraId="1B265DD5" w14:textId="77777777" w:rsidR="003341E7" w:rsidRDefault="003341E7" w:rsidP="003341E7">
      <w:pPr>
        <w:jc w:val="both"/>
        <w:rPr>
          <w:sz w:val="24"/>
          <w:szCs w:val="24"/>
        </w:rPr>
      </w:pPr>
    </w:p>
    <w:p w14:paraId="23F7A7B2" w14:textId="77777777" w:rsidR="003341E7" w:rsidRDefault="003341E7" w:rsidP="003341E7">
      <w:pPr>
        <w:jc w:val="both"/>
        <w:rPr>
          <w:sz w:val="24"/>
          <w:szCs w:val="24"/>
        </w:rPr>
      </w:pPr>
    </w:p>
    <w:p w14:paraId="7D3AB74C" w14:textId="77777777" w:rsidR="003341E7" w:rsidRDefault="003341E7" w:rsidP="003341E7">
      <w:pPr>
        <w:jc w:val="both"/>
        <w:rPr>
          <w:sz w:val="24"/>
          <w:szCs w:val="24"/>
        </w:rPr>
      </w:pPr>
    </w:p>
    <w:p w14:paraId="488C90B0" w14:textId="77777777" w:rsidR="003341E7" w:rsidRDefault="003341E7" w:rsidP="003341E7">
      <w:pPr>
        <w:jc w:val="both"/>
        <w:rPr>
          <w:sz w:val="24"/>
          <w:szCs w:val="24"/>
        </w:rPr>
      </w:pPr>
    </w:p>
    <w:p w14:paraId="75D59CC0" w14:textId="77777777" w:rsidR="003341E7" w:rsidRDefault="003341E7" w:rsidP="003341E7">
      <w:pPr>
        <w:jc w:val="both"/>
        <w:rPr>
          <w:sz w:val="24"/>
          <w:szCs w:val="24"/>
        </w:rPr>
      </w:pPr>
    </w:p>
    <w:p w14:paraId="462F7577" w14:textId="77777777" w:rsidR="003341E7" w:rsidRDefault="003341E7" w:rsidP="003341E7">
      <w:pPr>
        <w:jc w:val="both"/>
        <w:rPr>
          <w:sz w:val="24"/>
          <w:szCs w:val="24"/>
        </w:rPr>
      </w:pPr>
    </w:p>
    <w:p w14:paraId="70F8A98C" w14:textId="77777777" w:rsidR="003341E7" w:rsidRDefault="003341E7" w:rsidP="003341E7">
      <w:pPr>
        <w:jc w:val="both"/>
        <w:rPr>
          <w:sz w:val="24"/>
          <w:szCs w:val="24"/>
        </w:rPr>
      </w:pPr>
    </w:p>
    <w:p w14:paraId="5F048A7E" w14:textId="77777777" w:rsidR="003341E7" w:rsidRDefault="003341E7" w:rsidP="003341E7">
      <w:pPr>
        <w:jc w:val="both"/>
        <w:rPr>
          <w:sz w:val="24"/>
          <w:szCs w:val="24"/>
        </w:rPr>
      </w:pPr>
    </w:p>
    <w:p w14:paraId="1A5A8E1C" w14:textId="48E9028F" w:rsidR="003341E7" w:rsidRDefault="003341E7" w:rsidP="003341E7">
      <w:pPr>
        <w:jc w:val="both"/>
        <w:rPr>
          <w:b/>
          <w:bCs/>
          <w:sz w:val="24"/>
          <w:szCs w:val="24"/>
        </w:rPr>
      </w:pPr>
      <w:r w:rsidRPr="00161824">
        <w:rPr>
          <w:b/>
          <w:bCs/>
          <w:sz w:val="24"/>
          <w:szCs w:val="24"/>
        </w:rPr>
        <w:lastRenderedPageBreak/>
        <w:t>Wprowadzenie</w:t>
      </w:r>
    </w:p>
    <w:p w14:paraId="09FB18FD" w14:textId="77777777" w:rsidR="00163C9A" w:rsidRPr="00161824" w:rsidRDefault="00163C9A" w:rsidP="003341E7">
      <w:pPr>
        <w:jc w:val="both"/>
        <w:rPr>
          <w:b/>
          <w:bCs/>
          <w:sz w:val="24"/>
          <w:szCs w:val="24"/>
        </w:rPr>
      </w:pPr>
    </w:p>
    <w:p w14:paraId="0D980665" w14:textId="08A6DB56" w:rsidR="001347C2" w:rsidRDefault="001347C2" w:rsidP="00D416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pozarządowe odgrywają bardzo </w:t>
      </w:r>
      <w:r w:rsidR="005278FC">
        <w:rPr>
          <w:sz w:val="24"/>
          <w:szCs w:val="24"/>
        </w:rPr>
        <w:t>ważna</w:t>
      </w:r>
      <w:r>
        <w:rPr>
          <w:sz w:val="24"/>
          <w:szCs w:val="24"/>
        </w:rPr>
        <w:t xml:space="preserve"> rolę w </w:t>
      </w:r>
      <w:r w:rsidR="005278FC">
        <w:rPr>
          <w:sz w:val="24"/>
          <w:szCs w:val="24"/>
        </w:rPr>
        <w:t xml:space="preserve">podnoszeniu jakości życia poprzez budowanie odpowiedzialności za sprawy społeczne realizujące się w konkretnych działaniach. Dzięki aktywności członków organizacji pozarządowych nawiązują się więzi społeczne służące zaspokajaniu </w:t>
      </w:r>
      <w:r w:rsidR="009E7032">
        <w:rPr>
          <w:sz w:val="24"/>
          <w:szCs w:val="24"/>
        </w:rPr>
        <w:t xml:space="preserve">potrzeb w duchu współodpowiedzialności z rzeczywistość, która nas otacza. Dlatego rozwój organizacji pozarządowych, wiedza, edukacja, umiejętność obserwowania i rozumienia potrzeb społeczności, w której działają jest szczególnie istotna. </w:t>
      </w:r>
    </w:p>
    <w:p w14:paraId="512DCD33" w14:textId="6D4A3D7C" w:rsidR="003341E7" w:rsidRDefault="0056265C" w:rsidP="003341E7">
      <w:pPr>
        <w:jc w:val="both"/>
        <w:rPr>
          <w:sz w:val="24"/>
          <w:szCs w:val="24"/>
        </w:rPr>
      </w:pPr>
      <w:r>
        <w:rPr>
          <w:sz w:val="24"/>
          <w:szCs w:val="24"/>
        </w:rPr>
        <w:t>Stowarzyszenie Wspólnota Świdnicka</w:t>
      </w:r>
      <w:r w:rsidR="002B0B43">
        <w:rPr>
          <w:sz w:val="24"/>
          <w:szCs w:val="24"/>
        </w:rPr>
        <w:t xml:space="preserve"> (nazywan</w:t>
      </w:r>
      <w:r w:rsidR="004F0F0F">
        <w:rPr>
          <w:sz w:val="24"/>
          <w:szCs w:val="24"/>
        </w:rPr>
        <w:t>e w dalszej części dokumentu Stowarzyszeniem lub organiz</w:t>
      </w:r>
      <w:r w:rsidR="006571DC">
        <w:rPr>
          <w:sz w:val="24"/>
          <w:szCs w:val="24"/>
        </w:rPr>
        <w:t>a</w:t>
      </w:r>
      <w:r w:rsidR="004F0F0F">
        <w:rPr>
          <w:sz w:val="24"/>
          <w:szCs w:val="24"/>
        </w:rPr>
        <w:t>cją)</w:t>
      </w:r>
      <w:r>
        <w:rPr>
          <w:sz w:val="24"/>
          <w:szCs w:val="24"/>
        </w:rPr>
        <w:t xml:space="preserve"> działa</w:t>
      </w:r>
      <w:r w:rsidR="009E7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terenie Miasta Świdnik </w:t>
      </w:r>
      <w:r w:rsidR="000A77BF">
        <w:rPr>
          <w:sz w:val="24"/>
          <w:szCs w:val="24"/>
        </w:rPr>
        <w:t xml:space="preserve">i </w:t>
      </w:r>
      <w:r>
        <w:rPr>
          <w:sz w:val="24"/>
          <w:szCs w:val="24"/>
        </w:rPr>
        <w:t>całego</w:t>
      </w:r>
      <w:r w:rsidR="000A77BF">
        <w:rPr>
          <w:sz w:val="24"/>
          <w:szCs w:val="24"/>
        </w:rPr>
        <w:t xml:space="preserve"> Powiatu Świdnickiego od ponad 20 lat. Zarząd stowarzyszenia oraz osoby od lat w nim działające dostrzegły potrzebę analizy pozytywnych i negatywnych doświadczeń z poprzednich lat, potrzeb i możliwości warunkujących rozwój organizacji oraz zasobów i partnerów potrzebnych do jego osiągnięcia. Stowarzyszenie nie posiada aktualnej strategii rozwoju organizacji</w:t>
      </w:r>
      <w:r w:rsidR="00A80843">
        <w:rPr>
          <w:sz w:val="24"/>
          <w:szCs w:val="24"/>
        </w:rPr>
        <w:t>. W związku z tym istnieje potrzeba przygotowania dokumentu, który wyznaczy kierunki działania na najbliższe lata.</w:t>
      </w:r>
    </w:p>
    <w:p w14:paraId="7FD1081D" w14:textId="44B036A3" w:rsidR="003336A0" w:rsidRDefault="003336A0" w:rsidP="003341E7">
      <w:pPr>
        <w:jc w:val="both"/>
        <w:rPr>
          <w:sz w:val="24"/>
          <w:szCs w:val="24"/>
        </w:rPr>
      </w:pPr>
      <w:r>
        <w:rPr>
          <w:sz w:val="24"/>
          <w:szCs w:val="24"/>
        </w:rPr>
        <w:t>W oparciu o nowe kompetencje i doświadczenia zostaną określone nowe cele i nowe działania w zakresie wspierania działalności statutowej organizacji, budowania stabilnych podstaw do dalszego funkcjonowania, perspektywy dalszego działania, podnoszenia standardów pracy i zarządzania stowarzyszeniem oraz wspierania rozwoju współpracy międzyinstytucjonalnej i koncepcji promocyjnej.</w:t>
      </w:r>
    </w:p>
    <w:p w14:paraId="49EA64D8" w14:textId="17425051" w:rsidR="003341E7" w:rsidRDefault="008D1DCC" w:rsidP="001618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Efektem realizacji strategii będzie rozwój organizacji oraz </w:t>
      </w:r>
      <w:r w:rsidR="00A80843">
        <w:rPr>
          <w:sz w:val="24"/>
          <w:szCs w:val="24"/>
        </w:rPr>
        <w:t xml:space="preserve">zbudowanie pozycji lokalnego lidera w działaniach kultywujących tradycję i kulturę narodową i oraz aktywizujących społeczność lokalną </w:t>
      </w:r>
      <w:r>
        <w:rPr>
          <w:sz w:val="24"/>
          <w:szCs w:val="24"/>
        </w:rPr>
        <w:t>w</w:t>
      </w:r>
      <w:r w:rsidR="00A80843">
        <w:rPr>
          <w:sz w:val="24"/>
          <w:szCs w:val="24"/>
        </w:rPr>
        <w:t xml:space="preserve"> </w:t>
      </w:r>
      <w:r w:rsidR="00161824">
        <w:rPr>
          <w:sz w:val="24"/>
          <w:szCs w:val="24"/>
        </w:rPr>
        <w:t xml:space="preserve">inicjatywy prorozwojowe i pomocowa. </w:t>
      </w:r>
    </w:p>
    <w:p w14:paraId="7D9647BE" w14:textId="688CEA66" w:rsidR="003341E7" w:rsidRDefault="00161824" w:rsidP="003341E7">
      <w:pPr>
        <w:jc w:val="both"/>
        <w:rPr>
          <w:sz w:val="24"/>
          <w:szCs w:val="24"/>
        </w:rPr>
      </w:pPr>
      <w:r>
        <w:rPr>
          <w:sz w:val="24"/>
          <w:szCs w:val="24"/>
        </w:rPr>
        <w:t>Tworzenie dokumentu obejmowało następujące etapy:</w:t>
      </w:r>
    </w:p>
    <w:p w14:paraId="19A70CF0" w14:textId="666DD230" w:rsidR="003341E7" w:rsidRPr="00002B30" w:rsidRDefault="003341E7" w:rsidP="003341E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02B30">
        <w:rPr>
          <w:sz w:val="24"/>
          <w:szCs w:val="24"/>
        </w:rPr>
        <w:t xml:space="preserve">Analiza dokumentów </w:t>
      </w:r>
      <w:r w:rsidR="00161824">
        <w:rPr>
          <w:sz w:val="24"/>
          <w:szCs w:val="24"/>
        </w:rPr>
        <w:t xml:space="preserve">organizacji </w:t>
      </w:r>
      <w:r w:rsidRPr="00002B30">
        <w:rPr>
          <w:sz w:val="24"/>
          <w:szCs w:val="24"/>
        </w:rPr>
        <w:t xml:space="preserve">( </w:t>
      </w:r>
      <w:r w:rsidR="00161824">
        <w:rPr>
          <w:sz w:val="24"/>
          <w:szCs w:val="24"/>
        </w:rPr>
        <w:t>s</w:t>
      </w:r>
      <w:r w:rsidRPr="00002B30">
        <w:rPr>
          <w:sz w:val="24"/>
          <w:szCs w:val="24"/>
        </w:rPr>
        <w:t>tatutu, sprawozdań z działalności, sprawozdań finansowych, dokumentacji realizowanych projektów itp.)</w:t>
      </w:r>
      <w:r w:rsidR="003B048D">
        <w:rPr>
          <w:sz w:val="24"/>
          <w:szCs w:val="24"/>
        </w:rPr>
        <w:t>- wrzesień 2023 r.</w:t>
      </w:r>
    </w:p>
    <w:p w14:paraId="38A80A56" w14:textId="77777777" w:rsidR="003341E7" w:rsidRPr="00002B30" w:rsidRDefault="003341E7" w:rsidP="003341E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02B30">
        <w:rPr>
          <w:sz w:val="24"/>
          <w:szCs w:val="24"/>
        </w:rPr>
        <w:t>Spotkania z Zarządem organizacji oraz jego członkami- cztery spotkania z ekspertem (październik-grudzień 2023 r.):</w:t>
      </w:r>
    </w:p>
    <w:p w14:paraId="21A15318" w14:textId="19F5710E" w:rsidR="003341E7" w:rsidRDefault="003341E7" w:rsidP="003341E7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002B30">
        <w:rPr>
          <w:sz w:val="24"/>
          <w:szCs w:val="24"/>
        </w:rPr>
        <w:t>analiza mocnych i słabych stron</w:t>
      </w:r>
      <w:r>
        <w:rPr>
          <w:sz w:val="24"/>
          <w:szCs w:val="24"/>
        </w:rPr>
        <w:t xml:space="preserve"> organizacji;</w:t>
      </w:r>
    </w:p>
    <w:p w14:paraId="44FD8EFE" w14:textId="0B962551" w:rsidR="003341E7" w:rsidRDefault="003341E7" w:rsidP="003341E7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wyrażanie opinii i projektowanie scenariuszy rozwojowych.</w:t>
      </w:r>
    </w:p>
    <w:p w14:paraId="4E6386DB" w14:textId="316DD622" w:rsidR="003341E7" w:rsidRPr="00002B30" w:rsidRDefault="003341E7" w:rsidP="003341E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02B30">
        <w:rPr>
          <w:sz w:val="24"/>
          <w:szCs w:val="24"/>
        </w:rPr>
        <w:t>Przygotowanie dokumentu strategicznego</w:t>
      </w:r>
      <w:r w:rsidR="003B048D">
        <w:rPr>
          <w:sz w:val="24"/>
          <w:szCs w:val="24"/>
        </w:rPr>
        <w:t>- grudzień 2023</w:t>
      </w:r>
      <w:r w:rsidRPr="00002B30">
        <w:rPr>
          <w:sz w:val="24"/>
          <w:szCs w:val="24"/>
        </w:rPr>
        <w:t>.</w:t>
      </w:r>
    </w:p>
    <w:p w14:paraId="5B395E91" w14:textId="7E981AEE" w:rsidR="003341E7" w:rsidRPr="00002B30" w:rsidRDefault="003341E7" w:rsidP="003341E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02B30">
        <w:rPr>
          <w:sz w:val="24"/>
          <w:szCs w:val="24"/>
        </w:rPr>
        <w:t>Konsultacja opracowanego dokumentu</w:t>
      </w:r>
      <w:r w:rsidR="003B048D">
        <w:rPr>
          <w:sz w:val="24"/>
          <w:szCs w:val="24"/>
        </w:rPr>
        <w:t xml:space="preserve"> z członkami stowarzyszenia i uczestnikami działań realizowanych przez organizację- styczeń 2023</w:t>
      </w:r>
      <w:r w:rsidRPr="00002B30">
        <w:rPr>
          <w:sz w:val="24"/>
          <w:szCs w:val="24"/>
        </w:rPr>
        <w:t>.</w:t>
      </w:r>
    </w:p>
    <w:p w14:paraId="42EDC6CE" w14:textId="0B6887D1" w:rsidR="003341E7" w:rsidRPr="00002B30" w:rsidRDefault="003341E7" w:rsidP="003341E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02B30">
        <w:rPr>
          <w:sz w:val="24"/>
          <w:szCs w:val="24"/>
        </w:rPr>
        <w:t>Modyfikacja i uzupełnienie treśc</w:t>
      </w:r>
      <w:r w:rsidR="003B048D">
        <w:rPr>
          <w:sz w:val="24"/>
          <w:szCs w:val="24"/>
        </w:rPr>
        <w:t>i- styczeń 2023</w:t>
      </w:r>
      <w:r w:rsidRPr="00002B30">
        <w:rPr>
          <w:sz w:val="24"/>
          <w:szCs w:val="24"/>
        </w:rPr>
        <w:t>.</w:t>
      </w:r>
    </w:p>
    <w:p w14:paraId="54DB7828" w14:textId="01AF3237" w:rsidR="003341E7" w:rsidRPr="00161824" w:rsidRDefault="003341E7" w:rsidP="003341E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02B30">
        <w:rPr>
          <w:sz w:val="24"/>
          <w:szCs w:val="24"/>
        </w:rPr>
        <w:t>Przedłożenie Strategii Rozwoju Organizacji Stowarzyszenie Wspólnota Świdnicka do zatwierdzenia przez Zarząd i wdrożenia w działalność organizacji</w:t>
      </w:r>
      <w:r w:rsidR="003B048D">
        <w:rPr>
          <w:sz w:val="24"/>
          <w:szCs w:val="24"/>
        </w:rPr>
        <w:t>- luty 2024</w:t>
      </w:r>
      <w:r w:rsidRPr="00002B30">
        <w:rPr>
          <w:sz w:val="24"/>
          <w:szCs w:val="24"/>
        </w:rPr>
        <w:t>.</w:t>
      </w:r>
    </w:p>
    <w:p w14:paraId="19B4CB85" w14:textId="4710C2BC" w:rsidR="00FA725D" w:rsidRDefault="00FA725D" w:rsidP="00FA725D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Organizacja od początku swojego istnienia podkreślała, że istotą jej działania jest kształtowanie poczucia wspólnotowości i odpowiedzialności za sprawy wspólnoty lokalnej. Opiera się w dużej mierze na włączeniu społeczności lokalnej w działania nieodpłatne, wynikające z misji i wartości</w:t>
      </w:r>
      <w:r w:rsidR="00161824">
        <w:rPr>
          <w:sz w:val="24"/>
          <w:szCs w:val="24"/>
        </w:rPr>
        <w:t>, które kultywują.</w:t>
      </w:r>
      <w:r>
        <w:rPr>
          <w:sz w:val="24"/>
          <w:szCs w:val="24"/>
        </w:rPr>
        <w:t xml:space="preserve"> Władze Stowarzyszenia podkreślają, że nadal pragną pozostać </w:t>
      </w:r>
      <w:r>
        <w:rPr>
          <w:sz w:val="24"/>
          <w:szCs w:val="24"/>
        </w:rPr>
        <w:lastRenderedPageBreak/>
        <w:t xml:space="preserve">organizacją, które </w:t>
      </w:r>
      <w:r w:rsidR="00161824">
        <w:rPr>
          <w:sz w:val="24"/>
          <w:szCs w:val="24"/>
        </w:rPr>
        <w:t xml:space="preserve">promuje </w:t>
      </w:r>
      <w:r>
        <w:rPr>
          <w:sz w:val="24"/>
          <w:szCs w:val="24"/>
        </w:rPr>
        <w:t xml:space="preserve">kształtowanie odpowiedzialności i budowanie wspólnoty. W związku z tym </w:t>
      </w:r>
      <w:r w:rsidR="00161824">
        <w:rPr>
          <w:sz w:val="24"/>
          <w:szCs w:val="24"/>
        </w:rPr>
        <w:t xml:space="preserve">w strategii rozwoju </w:t>
      </w:r>
      <w:r>
        <w:rPr>
          <w:sz w:val="24"/>
          <w:szCs w:val="24"/>
        </w:rPr>
        <w:t xml:space="preserve">nie </w:t>
      </w:r>
      <w:r w:rsidR="00161824">
        <w:rPr>
          <w:sz w:val="24"/>
          <w:szCs w:val="24"/>
        </w:rPr>
        <w:t>za</w:t>
      </w:r>
      <w:r>
        <w:rPr>
          <w:sz w:val="24"/>
          <w:szCs w:val="24"/>
        </w:rPr>
        <w:t>plan</w:t>
      </w:r>
      <w:r w:rsidR="00161824">
        <w:rPr>
          <w:sz w:val="24"/>
          <w:szCs w:val="24"/>
        </w:rPr>
        <w:t>owano</w:t>
      </w:r>
      <w:r>
        <w:rPr>
          <w:sz w:val="24"/>
          <w:szCs w:val="24"/>
        </w:rPr>
        <w:t xml:space="preserve"> podejmowania działalności gospodarczej oraz działalności odpłatnej pożytku publicznego. </w:t>
      </w:r>
      <w:r w:rsidR="00AF5204">
        <w:rPr>
          <w:sz w:val="24"/>
          <w:szCs w:val="24"/>
        </w:rPr>
        <w:t xml:space="preserve">Nieuwzględnienie tego kierunku rozwoju w powyższym dokumencie nie oznacza, że kwestia ta nie będzie analizowana w czasie monitoringi i ewaluacji działań strategicznych. </w:t>
      </w:r>
    </w:p>
    <w:p w14:paraId="14D0B6F1" w14:textId="77777777" w:rsidR="003341E7" w:rsidRDefault="003341E7" w:rsidP="003341E7">
      <w:pPr>
        <w:rPr>
          <w:sz w:val="24"/>
          <w:szCs w:val="24"/>
        </w:rPr>
      </w:pPr>
    </w:p>
    <w:p w14:paraId="1D4D165D" w14:textId="0E594218" w:rsidR="003341E7" w:rsidRDefault="003341E7" w:rsidP="003341E7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AF5204">
        <w:rPr>
          <w:b/>
          <w:bCs/>
          <w:sz w:val="24"/>
          <w:szCs w:val="24"/>
        </w:rPr>
        <w:t>Diagnoza sytuacji Organizacji- dotychczasowa działalność i potencjał Organizacji „Stowarzyszenie Wspólnota Świdnicka”</w:t>
      </w:r>
    </w:p>
    <w:p w14:paraId="59F287A9" w14:textId="77777777" w:rsidR="00163C9A" w:rsidRPr="00AF5204" w:rsidRDefault="00163C9A" w:rsidP="00163C9A">
      <w:pPr>
        <w:pStyle w:val="Akapitzlist"/>
        <w:spacing w:line="276" w:lineRule="auto"/>
        <w:jc w:val="both"/>
        <w:rPr>
          <w:b/>
          <w:bCs/>
          <w:sz w:val="24"/>
          <w:szCs w:val="24"/>
        </w:rPr>
      </w:pPr>
    </w:p>
    <w:p w14:paraId="681D62A1" w14:textId="55956656" w:rsidR="003341E7" w:rsidRDefault="002011D7" w:rsidP="003341E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Stowarzyszenie Wspólnota Świdnicka działa od 2000 roku. Powstało z inicjatywy miłośnik</w:t>
      </w:r>
      <w:r w:rsidR="00E903D2">
        <w:rPr>
          <w:sz w:val="24"/>
          <w:szCs w:val="24"/>
        </w:rPr>
        <w:t>ów miasta Świdnik. W tym samym roku nieformalna inicjatywa przekształciła się w formułę stowarzyszenia. Zgodnie ze statutem celem działalności organizacji jest w szczególności:</w:t>
      </w:r>
    </w:p>
    <w:p w14:paraId="7BCFD45A" w14:textId="13E775D9" w:rsidR="00D670B6" w:rsidRPr="00212776" w:rsidRDefault="00A273E5" w:rsidP="00212776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Budowanie więzi społecznych między mieszkańcami miasta Świdnik i Powiatu Świdnickiego.</w:t>
      </w:r>
    </w:p>
    <w:p w14:paraId="7F92AA9E" w14:textId="76127F4B" w:rsidR="00A273E5" w:rsidRPr="00212776" w:rsidRDefault="00A273E5" w:rsidP="00212776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Umacnianie tożsamości narodowej, regionalnej i lokalnej.</w:t>
      </w:r>
    </w:p>
    <w:p w14:paraId="25325C58" w14:textId="616E9368" w:rsidR="00A273E5" w:rsidRPr="00212776" w:rsidRDefault="00A273E5" w:rsidP="00212776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Zapewnienie mieszkańcom miast</w:t>
      </w:r>
      <w:r w:rsidR="00300634" w:rsidRPr="00212776">
        <w:rPr>
          <w:sz w:val="24"/>
          <w:szCs w:val="24"/>
        </w:rPr>
        <w:t>a</w:t>
      </w:r>
      <w:r w:rsidRPr="00212776">
        <w:rPr>
          <w:sz w:val="24"/>
          <w:szCs w:val="24"/>
        </w:rPr>
        <w:t xml:space="preserve"> Świdnik i </w:t>
      </w:r>
      <w:r w:rsidR="00300634" w:rsidRPr="00212776">
        <w:rPr>
          <w:sz w:val="24"/>
          <w:szCs w:val="24"/>
        </w:rPr>
        <w:t xml:space="preserve">Powiatu Świdnickiego możliwości pełnego rozwoju osobowości i </w:t>
      </w:r>
      <w:r w:rsidR="008838AE" w:rsidRPr="00212776">
        <w:rPr>
          <w:sz w:val="24"/>
          <w:szCs w:val="24"/>
        </w:rPr>
        <w:t>zainteresowań</w:t>
      </w:r>
      <w:r w:rsidR="00300634" w:rsidRPr="00212776">
        <w:rPr>
          <w:sz w:val="24"/>
          <w:szCs w:val="24"/>
        </w:rPr>
        <w:t>.</w:t>
      </w:r>
    </w:p>
    <w:p w14:paraId="79E324DC" w14:textId="080D888E" w:rsidR="00300634" w:rsidRPr="00212776" w:rsidRDefault="008838AE" w:rsidP="00212776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Ukształtowanie partnerskich i komplementarnych relacji między obywatelami a administracją państwowa i jednostkami samorządu terytorialnego.</w:t>
      </w:r>
    </w:p>
    <w:p w14:paraId="48835C10" w14:textId="272FDE2A" w:rsidR="008838AE" w:rsidRPr="00212776" w:rsidRDefault="008838AE" w:rsidP="00212776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Wspieranie aktywności społecznej, kulturalnej i sportowej obywateli.</w:t>
      </w:r>
    </w:p>
    <w:p w14:paraId="016C6465" w14:textId="2F64F155" w:rsidR="008838AE" w:rsidRPr="00212776" w:rsidRDefault="008838AE" w:rsidP="00212776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Wspieranie dobroczynności, działań charytatywnych na rzecz najsłabszych grup społecznych, w tym niepełnosprawnych i starszych.</w:t>
      </w:r>
    </w:p>
    <w:p w14:paraId="477C42D5" w14:textId="4B3F6552" w:rsidR="008838AE" w:rsidRPr="00212776" w:rsidRDefault="008838AE" w:rsidP="00212776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Wspieranie działań na rzecz osób zagrożonych wykluczeniem społecznym.</w:t>
      </w:r>
    </w:p>
    <w:p w14:paraId="790A99A6" w14:textId="552EC2C0" w:rsidR="008838AE" w:rsidRPr="00212776" w:rsidRDefault="008838AE" w:rsidP="00212776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Krzewienie idei wolontariatu.</w:t>
      </w:r>
    </w:p>
    <w:p w14:paraId="5F910519" w14:textId="47109A6F" w:rsidR="00E903D2" w:rsidRPr="00BB53D0" w:rsidRDefault="00C95233" w:rsidP="003341E7">
      <w:pPr>
        <w:spacing w:line="276" w:lineRule="auto"/>
        <w:jc w:val="both"/>
        <w:rPr>
          <w:sz w:val="24"/>
          <w:szCs w:val="24"/>
        </w:rPr>
      </w:pPr>
      <w:r w:rsidRPr="00BB53D0">
        <w:rPr>
          <w:sz w:val="24"/>
          <w:szCs w:val="24"/>
        </w:rPr>
        <w:t>Statut stowarzyszenia pozwala na realizację następujących działań:</w:t>
      </w:r>
    </w:p>
    <w:p w14:paraId="20B3CE24" w14:textId="533FA5E7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Organizację imprez masowych.</w:t>
      </w:r>
    </w:p>
    <w:p w14:paraId="7E2611C3" w14:textId="1E5C703E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Spotkania formacyjno-edukacyjne.</w:t>
      </w:r>
    </w:p>
    <w:p w14:paraId="5EA83DA4" w14:textId="7B880CEA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Pracę społeczno-wychowawczą i edukacyjna.</w:t>
      </w:r>
    </w:p>
    <w:p w14:paraId="00E80E62" w14:textId="45502F18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Działalność charytatywną.</w:t>
      </w:r>
    </w:p>
    <w:p w14:paraId="11A9B3C2" w14:textId="549BD74E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Animację kultury.</w:t>
      </w:r>
    </w:p>
    <w:p w14:paraId="1595C8E6" w14:textId="3A02D505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Organizację imprez sportowo-rekreacyjnych.</w:t>
      </w:r>
    </w:p>
    <w:p w14:paraId="014CBBF5" w14:textId="72D324E6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Działalność szkoleniowa.</w:t>
      </w:r>
    </w:p>
    <w:p w14:paraId="6B341164" w14:textId="41D4F5DE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Działalność wydawniczą.</w:t>
      </w:r>
    </w:p>
    <w:p w14:paraId="09A0169C" w14:textId="2A8C8A83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Powoływanie i prowadzenie placówek oświatowych.</w:t>
      </w:r>
    </w:p>
    <w:p w14:paraId="6703569A" w14:textId="5085BBB9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Profilaktykę przeciwko uzależnieniom.</w:t>
      </w:r>
    </w:p>
    <w:p w14:paraId="4A68C7AD" w14:textId="77E095B3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Tworzenie i realizację projektów unijnych.</w:t>
      </w:r>
    </w:p>
    <w:p w14:paraId="7A85C98E" w14:textId="36AC7FFE" w:rsidR="00212776" w:rsidRP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Integrację środowisk lokalnych.</w:t>
      </w:r>
    </w:p>
    <w:p w14:paraId="0FD8AD3E" w14:textId="260D45C5" w:rsidR="00212776" w:rsidRDefault="00212776" w:rsidP="00212776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12776">
        <w:rPr>
          <w:sz w:val="24"/>
          <w:szCs w:val="24"/>
        </w:rPr>
        <w:t>Działalność na rzecz osób niepełnosprawnych.</w:t>
      </w:r>
    </w:p>
    <w:p w14:paraId="3BF17DB2" w14:textId="79DD51CA" w:rsidR="00494AD7" w:rsidRPr="00A95865" w:rsidRDefault="00364901" w:rsidP="00A958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Głównym obszarem działalności</w:t>
      </w:r>
      <w:r w:rsidR="003D5368">
        <w:rPr>
          <w:sz w:val="24"/>
          <w:szCs w:val="24"/>
        </w:rPr>
        <w:t xml:space="preserve"> jest praca na rzecz integracji mieszkańców miasta Świdnik i Powiatu Świdnickiego, animowanie i wspomaganie ich aktywności kulturowej i społecznej. W związku z tym od wielu lat organizuje imprezy o charakterze sportowym, rekreacyjnym, edukacyjnym, patriotycznym i religijnym. Corocznie organizuje: orszak trzech króli, majówkę patriotyczną, biegi niepodległości</w:t>
      </w:r>
      <w:r w:rsidR="006E765F">
        <w:rPr>
          <w:sz w:val="24"/>
          <w:szCs w:val="24"/>
        </w:rPr>
        <w:t xml:space="preserve"> (11 listopada każdego roku)</w:t>
      </w:r>
      <w:r w:rsidR="003D5368">
        <w:rPr>
          <w:sz w:val="24"/>
          <w:szCs w:val="24"/>
        </w:rPr>
        <w:t xml:space="preserve"> oraz bezpieczne wakacje- nauk</w:t>
      </w:r>
      <w:r w:rsidR="006E765F">
        <w:rPr>
          <w:sz w:val="24"/>
          <w:szCs w:val="24"/>
        </w:rPr>
        <w:t>ę</w:t>
      </w:r>
      <w:r w:rsidR="003D5368">
        <w:rPr>
          <w:sz w:val="24"/>
          <w:szCs w:val="24"/>
        </w:rPr>
        <w:t xml:space="preserve"> bezpiecznych </w:t>
      </w:r>
      <w:proofErr w:type="spellStart"/>
      <w:r w:rsidR="003D5368">
        <w:rPr>
          <w:sz w:val="24"/>
          <w:szCs w:val="24"/>
        </w:rPr>
        <w:t>zachowań</w:t>
      </w:r>
      <w:proofErr w:type="spellEnd"/>
      <w:r w:rsidR="003D5368">
        <w:rPr>
          <w:sz w:val="24"/>
          <w:szCs w:val="24"/>
        </w:rPr>
        <w:t xml:space="preserve"> dzieci i młodzieży w ruchu drogowym oraz promowanie sportu</w:t>
      </w:r>
      <w:r w:rsidR="00100F75">
        <w:rPr>
          <w:sz w:val="24"/>
          <w:szCs w:val="24"/>
        </w:rPr>
        <w:t>,</w:t>
      </w:r>
      <w:r w:rsidR="003D5368">
        <w:rPr>
          <w:sz w:val="24"/>
          <w:szCs w:val="24"/>
        </w:rPr>
        <w:t xml:space="preserve"> aktywnego</w:t>
      </w:r>
      <w:r w:rsidR="00100F75">
        <w:rPr>
          <w:sz w:val="24"/>
          <w:szCs w:val="24"/>
        </w:rPr>
        <w:t xml:space="preserve"> i zdrowego</w:t>
      </w:r>
      <w:r w:rsidR="003D5368">
        <w:rPr>
          <w:sz w:val="24"/>
          <w:szCs w:val="24"/>
        </w:rPr>
        <w:t xml:space="preserve"> stylu życia. Cyklicznie realizuje inicjatywy o charakterze charytatywnym. Wydarzenia mają charakter masowy i powszechny, adresowanie są do różnych grup wiekowych</w:t>
      </w:r>
      <w:r w:rsidR="006E765F">
        <w:rPr>
          <w:sz w:val="24"/>
          <w:szCs w:val="24"/>
        </w:rPr>
        <w:t>, zawodowy, niezależnie od sytuacji społecznej i ekonomicznej. Organizacja takich wydarzeń wymaga współpracy z mieszkańcami, instytucjami samorządowymi i pozarządowymi, przedstawicielami władz oraz lokalnych i regionalnych mediów. Konieczne jest zaangażowanie zarówno profesjonalnej kadry jak i licznego grona wolontariuszy.</w:t>
      </w:r>
      <w:r w:rsidR="00A95865">
        <w:rPr>
          <w:sz w:val="24"/>
          <w:szCs w:val="24"/>
        </w:rPr>
        <w:t xml:space="preserve"> </w:t>
      </w:r>
      <w:r w:rsidR="00212776" w:rsidRPr="00BB53D0">
        <w:rPr>
          <w:sz w:val="24"/>
          <w:szCs w:val="24"/>
        </w:rPr>
        <w:t xml:space="preserve">Stowarzyszenie liczy </w:t>
      </w:r>
      <w:r w:rsidR="007648FE" w:rsidRPr="00BB53D0">
        <w:rPr>
          <w:sz w:val="24"/>
          <w:szCs w:val="24"/>
        </w:rPr>
        <w:t>28</w:t>
      </w:r>
      <w:r w:rsidR="00212776" w:rsidRPr="00BB53D0">
        <w:rPr>
          <w:sz w:val="24"/>
          <w:szCs w:val="24"/>
        </w:rPr>
        <w:t xml:space="preserve"> członków. </w:t>
      </w:r>
    </w:p>
    <w:p w14:paraId="105DA19C" w14:textId="22742DBC" w:rsidR="005F31DE" w:rsidRPr="005F31DE" w:rsidRDefault="00364901" w:rsidP="003341E7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Stowarzyszenie utrzymuje się ze składek członkowskich, darowizn oraz dotacji, nie prowadzi działalności gospodarczej i działalności odpłatnej.</w:t>
      </w:r>
      <w:r w:rsidR="005F31DE">
        <w:rPr>
          <w:sz w:val="24"/>
          <w:szCs w:val="24"/>
        </w:rPr>
        <w:t xml:space="preserve"> Pozyskuje również środki zewnętrze w ramach zadań zleconych organizacjom pozarządowym </w:t>
      </w:r>
      <w:r w:rsidR="005F31DE" w:rsidRPr="00A95865">
        <w:rPr>
          <w:sz w:val="24"/>
          <w:szCs w:val="24"/>
        </w:rPr>
        <w:t xml:space="preserve">z </w:t>
      </w:r>
      <w:r w:rsidR="00A95865" w:rsidRPr="00A95865">
        <w:rPr>
          <w:sz w:val="24"/>
          <w:szCs w:val="24"/>
        </w:rPr>
        <w:t>Budżetu Gminy i Budżetu Powiatu.</w:t>
      </w:r>
    </w:p>
    <w:p w14:paraId="28CFDFE5" w14:textId="734A9C5D" w:rsidR="007655EB" w:rsidRDefault="007655EB" w:rsidP="003341E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Średni roczny obrót to ok 30 tys. zł. </w:t>
      </w:r>
    </w:p>
    <w:p w14:paraId="2F489410" w14:textId="1796374C" w:rsidR="00364901" w:rsidRDefault="00364901" w:rsidP="003341E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dysponuje własnym lokalem na prowadzenie działalności statutowej i realizowane przedsięwzięci.</w:t>
      </w:r>
      <w:r w:rsidR="007655EB">
        <w:rPr>
          <w:sz w:val="24"/>
          <w:szCs w:val="24"/>
        </w:rPr>
        <w:t xml:space="preserve"> </w:t>
      </w:r>
      <w:r w:rsidR="007655EB" w:rsidRPr="00ED3880">
        <w:rPr>
          <w:sz w:val="24"/>
          <w:szCs w:val="24"/>
        </w:rPr>
        <w:t>Korzysta</w:t>
      </w:r>
      <w:r w:rsidR="00F94465">
        <w:rPr>
          <w:color w:val="FF0000"/>
          <w:sz w:val="24"/>
          <w:szCs w:val="24"/>
        </w:rPr>
        <w:t xml:space="preserve"> </w:t>
      </w:r>
      <w:r w:rsidR="007655EB">
        <w:rPr>
          <w:sz w:val="24"/>
          <w:szCs w:val="24"/>
        </w:rPr>
        <w:t xml:space="preserve">z biura wyposażonego w </w:t>
      </w:r>
      <w:r>
        <w:rPr>
          <w:sz w:val="24"/>
          <w:szCs w:val="24"/>
        </w:rPr>
        <w:t xml:space="preserve"> </w:t>
      </w:r>
      <w:r w:rsidR="007655EB">
        <w:rPr>
          <w:sz w:val="24"/>
          <w:szCs w:val="24"/>
        </w:rPr>
        <w:t>komputer, drukarkę, urządzenie wielofunkcyjne, telefon, łącze internetowe.</w:t>
      </w:r>
    </w:p>
    <w:p w14:paraId="5E5DC6C8" w14:textId="77777777" w:rsidR="00987D0F" w:rsidRPr="007655EB" w:rsidRDefault="00987D0F" w:rsidP="00987D0F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7655EB">
        <w:rPr>
          <w:b/>
          <w:bCs/>
          <w:sz w:val="24"/>
          <w:szCs w:val="24"/>
        </w:rPr>
        <w:t>Mikro i makro otoczenie Organizacji.</w:t>
      </w:r>
    </w:p>
    <w:p w14:paraId="0E390E08" w14:textId="30A2D26E" w:rsidR="00FF70D9" w:rsidRDefault="00100F75" w:rsidP="00987D0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Stowarzyszenie Wspólnota Świdnicka działa głównie na terenie miasta Świdnik</w:t>
      </w:r>
      <w:r w:rsidR="005D132D">
        <w:rPr>
          <w:sz w:val="24"/>
          <w:szCs w:val="24"/>
        </w:rPr>
        <w:t xml:space="preserve">- siedziby </w:t>
      </w:r>
      <w:r w:rsidR="002665A3">
        <w:rPr>
          <w:sz w:val="24"/>
          <w:szCs w:val="24"/>
        </w:rPr>
        <w:t>Powiatu Świdnickiego,</w:t>
      </w:r>
      <w:r>
        <w:rPr>
          <w:sz w:val="24"/>
          <w:szCs w:val="24"/>
        </w:rPr>
        <w:t xml:space="preserve"> ale jego inicjatywy kierowane są do wszystkich mieszkańców Powiatu Świdnickiego. Powiat Świdnicki</w:t>
      </w:r>
      <w:r w:rsidR="00EF512E">
        <w:rPr>
          <w:sz w:val="24"/>
          <w:szCs w:val="24"/>
        </w:rPr>
        <w:t xml:space="preserve"> jest najmniejszym powiatem w województ</w:t>
      </w:r>
      <w:r w:rsidR="00D5137A">
        <w:rPr>
          <w:sz w:val="24"/>
          <w:szCs w:val="24"/>
        </w:rPr>
        <w:t>wie lubelskim</w:t>
      </w:r>
      <w:r w:rsidR="00CE35D0">
        <w:rPr>
          <w:sz w:val="24"/>
          <w:szCs w:val="24"/>
        </w:rPr>
        <w:t xml:space="preserve">, utworzonym w 1999 roku </w:t>
      </w:r>
      <w:r w:rsidR="00DB346D">
        <w:rPr>
          <w:sz w:val="24"/>
          <w:szCs w:val="24"/>
        </w:rPr>
        <w:t xml:space="preserve"> w ramach reformy administracyjnej kraju.</w:t>
      </w:r>
      <w:r w:rsidR="00EC3583">
        <w:rPr>
          <w:sz w:val="24"/>
          <w:szCs w:val="24"/>
        </w:rPr>
        <w:t xml:space="preserve"> </w:t>
      </w:r>
      <w:r w:rsidR="00D5137A">
        <w:rPr>
          <w:sz w:val="24"/>
          <w:szCs w:val="24"/>
        </w:rPr>
        <w:t>L</w:t>
      </w:r>
      <w:r>
        <w:rPr>
          <w:sz w:val="24"/>
          <w:szCs w:val="24"/>
        </w:rPr>
        <w:t>icz</w:t>
      </w:r>
      <w:r w:rsidR="00DB346D">
        <w:rPr>
          <w:sz w:val="24"/>
          <w:szCs w:val="24"/>
        </w:rPr>
        <w:t xml:space="preserve">y </w:t>
      </w:r>
      <w:r w:rsidR="00233F7C">
        <w:rPr>
          <w:sz w:val="24"/>
          <w:szCs w:val="24"/>
        </w:rPr>
        <w:t xml:space="preserve">72 421 tyś. </w:t>
      </w:r>
      <w:r w:rsidR="00EC3583">
        <w:rPr>
          <w:sz w:val="24"/>
          <w:szCs w:val="24"/>
        </w:rPr>
        <w:t>M</w:t>
      </w:r>
      <w:r>
        <w:rPr>
          <w:sz w:val="24"/>
          <w:szCs w:val="24"/>
        </w:rPr>
        <w:t>ieszkańców</w:t>
      </w:r>
      <w:r w:rsidR="00EC3583">
        <w:rPr>
          <w:sz w:val="24"/>
          <w:szCs w:val="24"/>
        </w:rPr>
        <w:t xml:space="preserve"> i zajmuje powierzchni</w:t>
      </w:r>
      <w:r w:rsidR="00FF70D9">
        <w:rPr>
          <w:sz w:val="24"/>
          <w:szCs w:val="24"/>
        </w:rPr>
        <w:t>ę</w:t>
      </w:r>
      <w:r w:rsidR="007D4F0D">
        <w:rPr>
          <w:sz w:val="24"/>
          <w:szCs w:val="24"/>
        </w:rPr>
        <w:t xml:space="preserve"> 469 km</w:t>
      </w:r>
      <w:r w:rsidR="00FB192D">
        <w:rPr>
          <w:rFonts w:cstheme="minorHAnsi"/>
          <w:sz w:val="24"/>
          <w:szCs w:val="24"/>
        </w:rPr>
        <w:t>²</w:t>
      </w:r>
      <w:r w:rsidR="00FF70D9">
        <w:rPr>
          <w:sz w:val="24"/>
          <w:szCs w:val="24"/>
        </w:rPr>
        <w:t>.</w:t>
      </w:r>
      <w:r>
        <w:rPr>
          <w:sz w:val="24"/>
          <w:szCs w:val="24"/>
        </w:rPr>
        <w:t xml:space="preserve"> Składa się z pięciu gmin</w:t>
      </w:r>
      <w:r w:rsidR="00F1107F">
        <w:rPr>
          <w:sz w:val="24"/>
          <w:szCs w:val="24"/>
        </w:rPr>
        <w:t xml:space="preserve">, tj.: </w:t>
      </w:r>
      <w:r w:rsidR="00AD7296">
        <w:rPr>
          <w:sz w:val="24"/>
          <w:szCs w:val="24"/>
        </w:rPr>
        <w:t>gminy miejskiej Świdnik, gminy miejsko-wiejskiej</w:t>
      </w:r>
      <w:r w:rsidR="005F31DE">
        <w:rPr>
          <w:sz w:val="24"/>
          <w:szCs w:val="24"/>
        </w:rPr>
        <w:t xml:space="preserve"> </w:t>
      </w:r>
      <w:r w:rsidR="00DE54AE">
        <w:rPr>
          <w:sz w:val="24"/>
          <w:szCs w:val="24"/>
        </w:rPr>
        <w:t>Piaski oraz trzech gmin wiejskich</w:t>
      </w:r>
      <w:r w:rsidR="00094313">
        <w:rPr>
          <w:sz w:val="24"/>
          <w:szCs w:val="24"/>
        </w:rPr>
        <w:t>- Mełgiew, Rybczewice, Trawniki</w:t>
      </w:r>
      <w:r w:rsidR="00FF70D9">
        <w:rPr>
          <w:sz w:val="24"/>
          <w:szCs w:val="24"/>
        </w:rPr>
        <w:t>.</w:t>
      </w:r>
      <w:r w:rsidR="001F182E">
        <w:rPr>
          <w:sz w:val="24"/>
          <w:szCs w:val="24"/>
        </w:rPr>
        <w:t xml:space="preserve"> </w:t>
      </w:r>
    </w:p>
    <w:p w14:paraId="57E7B881" w14:textId="0975FAE0" w:rsidR="005F31DE" w:rsidRDefault="005F31DE" w:rsidP="00987D0F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Stowarzyszenie współpracuje z samorządami terytorialnymi</w:t>
      </w:r>
      <w:r w:rsidR="006A0DA3">
        <w:rPr>
          <w:sz w:val="24"/>
          <w:szCs w:val="24"/>
        </w:rPr>
        <w:t xml:space="preserve"> </w:t>
      </w:r>
      <w:r w:rsidR="00FF70D9">
        <w:rPr>
          <w:sz w:val="24"/>
          <w:szCs w:val="24"/>
        </w:rPr>
        <w:t>powiatu</w:t>
      </w:r>
      <w:r w:rsidR="00320F9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ich jednostkami organizacyjnymi</w:t>
      </w:r>
      <w:r w:rsidR="00320F94">
        <w:rPr>
          <w:sz w:val="24"/>
          <w:szCs w:val="24"/>
        </w:rPr>
        <w:t xml:space="preserve">, w szczególności z gmina miejską Świdnik i z Centrum Usług Społecznych w Świdniku. Współpraca polega przede wszystkim na </w:t>
      </w:r>
      <w:r w:rsidR="002E1A6F" w:rsidRPr="00A95865">
        <w:rPr>
          <w:sz w:val="24"/>
          <w:szCs w:val="24"/>
        </w:rPr>
        <w:t>organizowaniu wspólnych przedsięwzięć</w:t>
      </w:r>
      <w:r w:rsidR="00A95865" w:rsidRPr="00A95865">
        <w:rPr>
          <w:sz w:val="24"/>
          <w:szCs w:val="24"/>
        </w:rPr>
        <w:t>.</w:t>
      </w:r>
    </w:p>
    <w:p w14:paraId="4EBDAAB1" w14:textId="7C64FAFB" w:rsidR="00320F94" w:rsidRPr="00364AC8" w:rsidRDefault="00320F94" w:rsidP="00987D0F">
      <w:pPr>
        <w:spacing w:line="276" w:lineRule="auto"/>
        <w:jc w:val="both"/>
        <w:rPr>
          <w:color w:val="FF0000"/>
          <w:sz w:val="24"/>
          <w:szCs w:val="24"/>
        </w:rPr>
      </w:pPr>
      <w:r w:rsidRPr="00320F94">
        <w:rPr>
          <w:sz w:val="24"/>
          <w:szCs w:val="24"/>
        </w:rPr>
        <w:t xml:space="preserve">Na terenie miasta </w:t>
      </w:r>
      <w:r w:rsidR="000C71CA">
        <w:rPr>
          <w:sz w:val="24"/>
          <w:szCs w:val="24"/>
        </w:rPr>
        <w:t xml:space="preserve">Świdnik </w:t>
      </w:r>
      <w:r w:rsidRPr="00320F94">
        <w:rPr>
          <w:sz w:val="24"/>
          <w:szCs w:val="24"/>
        </w:rPr>
        <w:t>dzia</w:t>
      </w:r>
      <w:r>
        <w:rPr>
          <w:sz w:val="24"/>
          <w:szCs w:val="24"/>
        </w:rPr>
        <w:t xml:space="preserve">ła </w:t>
      </w:r>
      <w:r w:rsidR="002C3AE2">
        <w:rPr>
          <w:sz w:val="24"/>
          <w:szCs w:val="24"/>
        </w:rPr>
        <w:t>kilkanaście organizacji pozarządowych</w:t>
      </w:r>
      <w:r w:rsidR="00CC7089">
        <w:rPr>
          <w:sz w:val="24"/>
          <w:szCs w:val="24"/>
        </w:rPr>
        <w:t xml:space="preserve"> </w:t>
      </w:r>
      <w:r w:rsidR="00E12412">
        <w:rPr>
          <w:sz w:val="24"/>
          <w:szCs w:val="24"/>
        </w:rPr>
        <w:t>realizujących działania w zakresie wsparcia dziecka i rodziny</w:t>
      </w:r>
      <w:r w:rsidR="008C7DA8">
        <w:rPr>
          <w:sz w:val="24"/>
          <w:szCs w:val="24"/>
        </w:rPr>
        <w:t xml:space="preserve">, aktywizacji osób z niepełnosprawnościami, </w:t>
      </w:r>
      <w:r w:rsidR="001E0CF5">
        <w:rPr>
          <w:sz w:val="24"/>
          <w:szCs w:val="24"/>
        </w:rPr>
        <w:t xml:space="preserve">zdrowia psychicznego, w tym profilaktyki </w:t>
      </w:r>
      <w:r w:rsidR="00446EE9">
        <w:rPr>
          <w:sz w:val="24"/>
          <w:szCs w:val="24"/>
        </w:rPr>
        <w:t>uzależnień, przeciwdziałania dyskryminacji</w:t>
      </w:r>
      <w:r w:rsidR="00EC6FA7">
        <w:rPr>
          <w:sz w:val="24"/>
          <w:szCs w:val="24"/>
        </w:rPr>
        <w:t xml:space="preserve">, </w:t>
      </w:r>
      <w:r w:rsidR="00CE2F28">
        <w:rPr>
          <w:sz w:val="24"/>
          <w:szCs w:val="24"/>
        </w:rPr>
        <w:t>pomocy</w:t>
      </w:r>
      <w:r w:rsidR="002174C3">
        <w:rPr>
          <w:sz w:val="24"/>
          <w:szCs w:val="24"/>
        </w:rPr>
        <w:t xml:space="preserve"> osobom zagrożonym marginalizacją</w:t>
      </w:r>
      <w:r w:rsidR="00CE2F28">
        <w:rPr>
          <w:sz w:val="24"/>
          <w:szCs w:val="24"/>
        </w:rPr>
        <w:t xml:space="preserve"> społeczną,</w:t>
      </w:r>
      <w:r w:rsidR="002174C3">
        <w:rPr>
          <w:sz w:val="24"/>
          <w:szCs w:val="24"/>
        </w:rPr>
        <w:t xml:space="preserve"> </w:t>
      </w:r>
      <w:r w:rsidR="00EC6FA7">
        <w:rPr>
          <w:sz w:val="24"/>
          <w:szCs w:val="24"/>
        </w:rPr>
        <w:t>edukacji i rozwoju</w:t>
      </w:r>
      <w:r w:rsidR="00E84598">
        <w:rPr>
          <w:sz w:val="24"/>
          <w:szCs w:val="24"/>
        </w:rPr>
        <w:t>, sportu i rekreacji</w:t>
      </w:r>
      <w:r w:rsidR="00130AA4">
        <w:rPr>
          <w:sz w:val="24"/>
          <w:szCs w:val="24"/>
        </w:rPr>
        <w:t>. Aktywne w swoich działaniach są również kluby sportowe.</w:t>
      </w:r>
      <w:r w:rsidR="00E84598">
        <w:rPr>
          <w:sz w:val="24"/>
          <w:szCs w:val="24"/>
        </w:rPr>
        <w:t xml:space="preserve"> </w:t>
      </w:r>
      <w:r w:rsidR="004A36B0" w:rsidRPr="008734B6">
        <w:rPr>
          <w:sz w:val="24"/>
          <w:szCs w:val="24"/>
        </w:rPr>
        <w:t xml:space="preserve">Ich działania </w:t>
      </w:r>
      <w:r w:rsidRPr="008734B6">
        <w:rPr>
          <w:sz w:val="24"/>
          <w:szCs w:val="24"/>
        </w:rPr>
        <w:t>nie pokrywa</w:t>
      </w:r>
      <w:r w:rsidR="004A36B0" w:rsidRPr="008734B6">
        <w:rPr>
          <w:sz w:val="24"/>
          <w:szCs w:val="24"/>
        </w:rPr>
        <w:t>ją</w:t>
      </w:r>
      <w:r w:rsidRPr="008734B6">
        <w:rPr>
          <w:sz w:val="24"/>
          <w:szCs w:val="24"/>
        </w:rPr>
        <w:t xml:space="preserve"> się z priorytetowymi obszarami funkcjonowania stowarzyszenia</w:t>
      </w:r>
      <w:r w:rsidR="00560DD7" w:rsidRPr="008734B6">
        <w:rPr>
          <w:sz w:val="24"/>
          <w:szCs w:val="24"/>
        </w:rPr>
        <w:t xml:space="preserve"> ani </w:t>
      </w:r>
      <w:r w:rsidRPr="008734B6">
        <w:rPr>
          <w:sz w:val="24"/>
          <w:szCs w:val="24"/>
        </w:rPr>
        <w:t>planowan</w:t>
      </w:r>
      <w:r w:rsidR="00B8576F" w:rsidRPr="008734B6">
        <w:rPr>
          <w:sz w:val="24"/>
          <w:szCs w:val="24"/>
        </w:rPr>
        <w:t>ymi</w:t>
      </w:r>
      <w:r w:rsidRPr="008734B6">
        <w:rPr>
          <w:sz w:val="24"/>
          <w:szCs w:val="24"/>
        </w:rPr>
        <w:t xml:space="preserve"> w ramach rozwoju stowarzyszenia </w:t>
      </w:r>
      <w:r w:rsidRPr="008734B6">
        <w:rPr>
          <w:sz w:val="24"/>
          <w:szCs w:val="24"/>
        </w:rPr>
        <w:lastRenderedPageBreak/>
        <w:t>obszar</w:t>
      </w:r>
      <w:r w:rsidR="00B8576F" w:rsidRPr="008734B6">
        <w:rPr>
          <w:sz w:val="24"/>
          <w:szCs w:val="24"/>
        </w:rPr>
        <w:t>ami</w:t>
      </w:r>
      <w:r w:rsidRPr="008734B6">
        <w:rPr>
          <w:sz w:val="24"/>
          <w:szCs w:val="24"/>
        </w:rPr>
        <w:t xml:space="preserve"> </w:t>
      </w:r>
      <w:r w:rsidR="00B55951" w:rsidRPr="008734B6">
        <w:rPr>
          <w:sz w:val="24"/>
          <w:szCs w:val="24"/>
        </w:rPr>
        <w:t>działań</w:t>
      </w:r>
      <w:r w:rsidR="00C203E5" w:rsidRPr="008734B6">
        <w:rPr>
          <w:sz w:val="24"/>
          <w:szCs w:val="24"/>
        </w:rPr>
        <w:t>. W związku z ty</w:t>
      </w:r>
      <w:r w:rsidR="008734B6" w:rsidRPr="008734B6">
        <w:rPr>
          <w:sz w:val="24"/>
          <w:szCs w:val="24"/>
        </w:rPr>
        <w:t>m</w:t>
      </w:r>
      <w:r w:rsidR="00C203E5" w:rsidRPr="008734B6">
        <w:rPr>
          <w:sz w:val="24"/>
          <w:szCs w:val="24"/>
        </w:rPr>
        <w:t xml:space="preserve"> kierunki strategiczne odpowiadają </w:t>
      </w:r>
      <w:r w:rsidRPr="008734B6">
        <w:rPr>
          <w:sz w:val="24"/>
          <w:szCs w:val="24"/>
        </w:rPr>
        <w:t>na nierealizowane dotychczas potrzeby społeczności lokalnej.</w:t>
      </w:r>
    </w:p>
    <w:p w14:paraId="461499C4" w14:textId="6678590B" w:rsidR="00320F94" w:rsidRDefault="00320F94" w:rsidP="00987D0F">
      <w:pPr>
        <w:spacing w:line="276" w:lineRule="auto"/>
        <w:jc w:val="both"/>
        <w:rPr>
          <w:sz w:val="24"/>
          <w:szCs w:val="24"/>
        </w:rPr>
      </w:pPr>
      <w:r w:rsidRPr="00320F94">
        <w:rPr>
          <w:sz w:val="24"/>
          <w:szCs w:val="24"/>
        </w:rPr>
        <w:t xml:space="preserve">Inicjatywy realizowane przez stowarzyszenie wspierane są </w:t>
      </w:r>
      <w:r>
        <w:rPr>
          <w:sz w:val="24"/>
          <w:szCs w:val="24"/>
        </w:rPr>
        <w:t xml:space="preserve">również przez </w:t>
      </w:r>
      <w:r w:rsidR="00D81E6A">
        <w:rPr>
          <w:sz w:val="24"/>
          <w:szCs w:val="24"/>
        </w:rPr>
        <w:t xml:space="preserve">Przedsiębiorstwo Energetyki Cieplnej sp. z </w:t>
      </w:r>
      <w:proofErr w:type="spellStart"/>
      <w:r w:rsidR="00D81E6A">
        <w:rPr>
          <w:sz w:val="24"/>
          <w:szCs w:val="24"/>
        </w:rPr>
        <w:t>o.o</w:t>
      </w:r>
      <w:proofErr w:type="spellEnd"/>
      <w:r w:rsidR="00D81E6A">
        <w:rPr>
          <w:sz w:val="24"/>
          <w:szCs w:val="24"/>
        </w:rPr>
        <w:t xml:space="preserve"> w Świdniku, </w:t>
      </w:r>
      <w:proofErr w:type="spellStart"/>
      <w:r w:rsidR="00D81E6A">
        <w:rPr>
          <w:sz w:val="24"/>
          <w:szCs w:val="24"/>
        </w:rPr>
        <w:t>Pegimek</w:t>
      </w:r>
      <w:proofErr w:type="spellEnd"/>
      <w:r w:rsidR="00D81E6A">
        <w:rPr>
          <w:sz w:val="24"/>
          <w:szCs w:val="24"/>
        </w:rPr>
        <w:t xml:space="preserve"> sp. z </w:t>
      </w:r>
      <w:proofErr w:type="spellStart"/>
      <w:r w:rsidR="00D81E6A">
        <w:rPr>
          <w:sz w:val="24"/>
          <w:szCs w:val="24"/>
        </w:rPr>
        <w:t>o.o</w:t>
      </w:r>
      <w:proofErr w:type="spellEnd"/>
      <w:r w:rsidR="00D81E6A">
        <w:rPr>
          <w:sz w:val="24"/>
          <w:szCs w:val="24"/>
        </w:rPr>
        <w:t xml:space="preserve">,  </w:t>
      </w:r>
      <w:r>
        <w:rPr>
          <w:sz w:val="24"/>
          <w:szCs w:val="24"/>
        </w:rPr>
        <w:t>lokalnych przedsiębiorców</w:t>
      </w:r>
      <w:r w:rsidR="00D81E6A">
        <w:rPr>
          <w:sz w:val="24"/>
          <w:szCs w:val="24"/>
        </w:rPr>
        <w:t xml:space="preserve">, gł. </w:t>
      </w:r>
      <w:proofErr w:type="spellStart"/>
      <w:r w:rsidR="00D81E6A">
        <w:rPr>
          <w:sz w:val="24"/>
          <w:szCs w:val="24"/>
        </w:rPr>
        <w:t>Proven</w:t>
      </w:r>
      <w:proofErr w:type="spellEnd"/>
      <w:r w:rsidR="00D81E6A">
        <w:rPr>
          <w:sz w:val="24"/>
          <w:szCs w:val="24"/>
        </w:rPr>
        <w:t xml:space="preserve"> Paweł Wojnowski, </w:t>
      </w:r>
      <w:proofErr w:type="spellStart"/>
      <w:r w:rsidR="00D81E6A">
        <w:rPr>
          <w:sz w:val="24"/>
          <w:szCs w:val="24"/>
        </w:rPr>
        <w:t>Kolmost</w:t>
      </w:r>
      <w:proofErr w:type="spellEnd"/>
      <w:r w:rsidR="00D81E6A">
        <w:rPr>
          <w:sz w:val="24"/>
          <w:szCs w:val="24"/>
        </w:rPr>
        <w:t xml:space="preserve"> sp. z o.o.</w:t>
      </w:r>
    </w:p>
    <w:p w14:paraId="5120E67E" w14:textId="5698CCFD" w:rsidR="00D81E6A" w:rsidRPr="00D422F2" w:rsidRDefault="00D81E6A" w:rsidP="00987D0F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Problemem organizacji jest wciąż zbyt mała współpraca z makro otoczeniem stowarzyszenia, tj. instytucjami szczebla wojewódzkiego, krajowymi jednostkami wspierającymi sektor pozarządowy, większymi organizacjami pozarządowymi. </w:t>
      </w:r>
      <w:r w:rsidRPr="0002691B">
        <w:rPr>
          <w:sz w:val="24"/>
          <w:szCs w:val="24"/>
        </w:rPr>
        <w:t xml:space="preserve">Wspólnota Świdnicka nie posiada również sformalizowanych form współpracy, takich jak: partnerstwo, </w:t>
      </w:r>
      <w:r w:rsidR="00514258" w:rsidRPr="0002691B">
        <w:rPr>
          <w:sz w:val="24"/>
          <w:szCs w:val="24"/>
        </w:rPr>
        <w:t xml:space="preserve">cykliczne </w:t>
      </w:r>
      <w:r w:rsidRPr="0002691B">
        <w:rPr>
          <w:sz w:val="24"/>
          <w:szCs w:val="24"/>
        </w:rPr>
        <w:t>powierz</w:t>
      </w:r>
      <w:r w:rsidR="00A577E6" w:rsidRPr="0002691B">
        <w:rPr>
          <w:sz w:val="24"/>
          <w:szCs w:val="24"/>
        </w:rPr>
        <w:t>a</w:t>
      </w:r>
      <w:r w:rsidRPr="0002691B">
        <w:rPr>
          <w:sz w:val="24"/>
          <w:szCs w:val="24"/>
        </w:rPr>
        <w:t>nie realizacji zada</w:t>
      </w:r>
      <w:r w:rsidR="00435C88" w:rsidRPr="0002691B">
        <w:rPr>
          <w:sz w:val="24"/>
          <w:szCs w:val="24"/>
        </w:rPr>
        <w:t>ń czy też przewidywalne zleceni</w:t>
      </w:r>
      <w:r w:rsidR="00514258" w:rsidRPr="0002691B">
        <w:rPr>
          <w:sz w:val="24"/>
          <w:szCs w:val="24"/>
        </w:rPr>
        <w:t>a</w:t>
      </w:r>
      <w:r w:rsidR="00435C88" w:rsidRPr="0002691B">
        <w:rPr>
          <w:sz w:val="24"/>
          <w:szCs w:val="24"/>
        </w:rPr>
        <w:t xml:space="preserve"> </w:t>
      </w:r>
      <w:r w:rsidR="00A577E6" w:rsidRPr="0002691B">
        <w:rPr>
          <w:sz w:val="24"/>
          <w:szCs w:val="24"/>
        </w:rPr>
        <w:t>ich realizacji</w:t>
      </w:r>
      <w:r w:rsidR="00435C88" w:rsidRPr="0002691B">
        <w:rPr>
          <w:sz w:val="24"/>
          <w:szCs w:val="24"/>
        </w:rPr>
        <w:t>.</w:t>
      </w:r>
    </w:p>
    <w:p w14:paraId="1CAEF544" w14:textId="3ADB9D51" w:rsidR="005F31DE" w:rsidRDefault="00435C88" w:rsidP="00987D0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Stowarzyszenie nie prowadzi żadnych form współpracy ponadnarodowej.</w:t>
      </w:r>
    </w:p>
    <w:p w14:paraId="7A28A752" w14:textId="77777777" w:rsidR="00100F75" w:rsidRPr="00987D0F" w:rsidRDefault="00100F75" w:rsidP="00987D0F">
      <w:pPr>
        <w:spacing w:line="276" w:lineRule="auto"/>
        <w:jc w:val="both"/>
        <w:rPr>
          <w:sz w:val="24"/>
          <w:szCs w:val="24"/>
        </w:rPr>
      </w:pPr>
    </w:p>
    <w:p w14:paraId="6C7AFFD7" w14:textId="4FEA5998" w:rsidR="00987D0F" w:rsidRDefault="00987D0F" w:rsidP="00987D0F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7655EB">
        <w:rPr>
          <w:b/>
          <w:bCs/>
          <w:sz w:val="24"/>
          <w:szCs w:val="24"/>
        </w:rPr>
        <w:t>Analiza SWOT.</w:t>
      </w:r>
    </w:p>
    <w:p w14:paraId="775E9D3C" w14:textId="77777777" w:rsidR="00E14B7E" w:rsidRDefault="00E14B7E" w:rsidP="00226C82">
      <w:pPr>
        <w:spacing w:line="276" w:lineRule="auto"/>
        <w:jc w:val="both"/>
        <w:rPr>
          <w:b/>
          <w:bCs/>
          <w:sz w:val="24"/>
          <w:szCs w:val="24"/>
        </w:rPr>
      </w:pPr>
    </w:p>
    <w:p w14:paraId="36BBF561" w14:textId="4DF2D192" w:rsidR="00226C82" w:rsidRDefault="0067040F" w:rsidP="00226C82">
      <w:pPr>
        <w:spacing w:line="276" w:lineRule="auto"/>
        <w:jc w:val="both"/>
        <w:rPr>
          <w:sz w:val="24"/>
          <w:szCs w:val="24"/>
        </w:rPr>
      </w:pPr>
      <w:r w:rsidRPr="001E4FE0">
        <w:rPr>
          <w:sz w:val="24"/>
          <w:szCs w:val="24"/>
        </w:rPr>
        <w:t xml:space="preserve">W </w:t>
      </w:r>
      <w:r w:rsidR="00840020">
        <w:rPr>
          <w:sz w:val="24"/>
          <w:szCs w:val="24"/>
        </w:rPr>
        <w:t xml:space="preserve">ramach </w:t>
      </w:r>
      <w:r w:rsidRPr="001E4FE0">
        <w:rPr>
          <w:sz w:val="24"/>
          <w:szCs w:val="24"/>
        </w:rPr>
        <w:t>spotkań z Zarządem i członkami Stowarzyszenia</w:t>
      </w:r>
      <w:r w:rsidR="001E4FE0">
        <w:rPr>
          <w:sz w:val="24"/>
          <w:szCs w:val="24"/>
        </w:rPr>
        <w:t xml:space="preserve">, analizy </w:t>
      </w:r>
      <w:r w:rsidR="00CA7005">
        <w:rPr>
          <w:sz w:val="24"/>
          <w:szCs w:val="24"/>
        </w:rPr>
        <w:t>dokumentów</w:t>
      </w:r>
      <w:r w:rsidR="001E4FE0">
        <w:rPr>
          <w:sz w:val="24"/>
          <w:szCs w:val="24"/>
        </w:rPr>
        <w:t xml:space="preserve"> i dyskusji opracowano</w:t>
      </w:r>
      <w:r w:rsidR="004812C3">
        <w:rPr>
          <w:sz w:val="24"/>
          <w:szCs w:val="24"/>
        </w:rPr>
        <w:t xml:space="preserve"> poniżej przedstawioną analizę SWOT</w:t>
      </w:r>
      <w:r w:rsidR="009153D8">
        <w:rPr>
          <w:sz w:val="24"/>
          <w:szCs w:val="24"/>
        </w:rPr>
        <w:t>, która stała się podłożem identyfikacji kluczowych problemów roz</w:t>
      </w:r>
      <w:r w:rsidR="00D87CA7">
        <w:rPr>
          <w:sz w:val="24"/>
          <w:szCs w:val="24"/>
        </w:rPr>
        <w:t>wojowych „</w:t>
      </w:r>
      <w:r w:rsidR="002D350F">
        <w:rPr>
          <w:sz w:val="24"/>
          <w:szCs w:val="24"/>
        </w:rPr>
        <w:t>S</w:t>
      </w:r>
      <w:r w:rsidR="00D87CA7">
        <w:rPr>
          <w:sz w:val="24"/>
          <w:szCs w:val="24"/>
        </w:rPr>
        <w:t>towarzyszenia Wspólnota Świdnicka”</w:t>
      </w:r>
      <w:r w:rsidR="002D350F">
        <w:rPr>
          <w:sz w:val="24"/>
          <w:szCs w:val="24"/>
        </w:rPr>
        <w:t>.</w:t>
      </w:r>
      <w:r w:rsidR="00840020">
        <w:rPr>
          <w:sz w:val="24"/>
          <w:szCs w:val="24"/>
        </w:rPr>
        <w:t xml:space="preserve"> </w:t>
      </w:r>
    </w:p>
    <w:p w14:paraId="6BE7BD0F" w14:textId="3A97B296" w:rsidR="00E14B7E" w:rsidRPr="00DD4837" w:rsidRDefault="00E14B7E" w:rsidP="00226C82">
      <w:pPr>
        <w:spacing w:line="276" w:lineRule="auto"/>
        <w:jc w:val="both"/>
        <w:rPr>
          <w:color w:val="FF0000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987D0F" w14:paraId="253771C9" w14:textId="77777777" w:rsidTr="003F42C9">
        <w:trPr>
          <w:trHeight w:val="50"/>
        </w:trPr>
        <w:tc>
          <w:tcPr>
            <w:tcW w:w="481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8EAADB" w:themeFill="accent1" w:themeFillTint="99"/>
          </w:tcPr>
          <w:p w14:paraId="4CD26288" w14:textId="095461AA" w:rsidR="00987D0F" w:rsidRDefault="00987D0F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MOCNE STRONY</w:t>
            </w:r>
          </w:p>
        </w:tc>
        <w:tc>
          <w:tcPr>
            <w:tcW w:w="43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8EAADB" w:themeFill="accent1" w:themeFillTint="99"/>
          </w:tcPr>
          <w:p w14:paraId="3E1ACD01" w14:textId="0DB52A4B" w:rsidR="00987D0F" w:rsidRDefault="00987D0F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SŁABE STRONY</w:t>
            </w:r>
          </w:p>
        </w:tc>
      </w:tr>
      <w:tr w:rsidR="00987D0F" w14:paraId="764C358A" w14:textId="77777777" w:rsidTr="003F42C9">
        <w:tc>
          <w:tcPr>
            <w:tcW w:w="481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57454E3" w14:textId="7DC53306" w:rsidR="00987D0F" w:rsidRDefault="00000C4E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1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rozpoznawalność organizacji w środowisku lokalnym;</w:t>
            </w:r>
          </w:p>
          <w:p w14:paraId="349DF056" w14:textId="5F43D326" w:rsidR="004E55E6" w:rsidRDefault="00000C4E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1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obecność osób związanych ze stowarzyszeniem od początku jego powstania;</w:t>
            </w:r>
          </w:p>
          <w:p w14:paraId="5B14FE5D" w14:textId="0841CF28" w:rsidR="00962526" w:rsidRPr="00DC7C58" w:rsidRDefault="00082C54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duża liczba osób zainteresowanych działaniami proponowanymi przez organizację – szczególnie wśród młodzieży</w:t>
            </w:r>
          </w:p>
        </w:tc>
        <w:tc>
          <w:tcPr>
            <w:tcW w:w="43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0F15437" w14:textId="77777777" w:rsidR="00987D0F" w:rsidRDefault="00000C4E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brak stałego wzrostu liczby członków stowarzyszenia;</w:t>
            </w:r>
          </w:p>
          <w:p w14:paraId="7F4FA66B" w14:textId="77777777" w:rsidR="00000C4E" w:rsidRDefault="00000C4E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brak stałych wolontariuszy;</w:t>
            </w:r>
          </w:p>
          <w:p w14:paraId="3977798C" w14:textId="77777777" w:rsidR="00431010" w:rsidRDefault="00431010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mały budżet organizacji</w:t>
            </w:r>
          </w:p>
          <w:p w14:paraId="59BF9C7C" w14:textId="77777777" w:rsidR="00431010" w:rsidRDefault="00431010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brak stałych źródeł finansowania działań</w:t>
            </w:r>
          </w:p>
          <w:p w14:paraId="36FB545C" w14:textId="77777777" w:rsidR="00D76948" w:rsidRDefault="000654AA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małe doświadczenie kadry stowarzyszenia w korzystaniu ze środków Unii Europejskiej</w:t>
            </w:r>
          </w:p>
          <w:p w14:paraId="4F6F2787" w14:textId="5D1A0D7E" w:rsidR="00DC7C58" w:rsidRPr="00DC7C58" w:rsidRDefault="00DC7C58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87D0F" w14:paraId="2FB5CF09" w14:textId="77777777" w:rsidTr="003F42C9">
        <w:tc>
          <w:tcPr>
            <w:tcW w:w="481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8EAADB" w:themeFill="accent1" w:themeFillTint="99"/>
          </w:tcPr>
          <w:p w14:paraId="64AEE49E" w14:textId="5D37D2DF" w:rsidR="00987D0F" w:rsidRDefault="00987D0F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SZANSE</w:t>
            </w:r>
          </w:p>
        </w:tc>
        <w:tc>
          <w:tcPr>
            <w:tcW w:w="43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8EAADB" w:themeFill="accent1" w:themeFillTint="99"/>
          </w:tcPr>
          <w:p w14:paraId="24857A69" w14:textId="449759F6" w:rsidR="00987D0F" w:rsidRDefault="00987D0F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OGRANICZENIA</w:t>
            </w:r>
          </w:p>
        </w:tc>
      </w:tr>
      <w:tr w:rsidR="00987D0F" w14:paraId="1C675001" w14:textId="77777777" w:rsidTr="003F42C9">
        <w:tc>
          <w:tcPr>
            <w:tcW w:w="481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A7467C5" w14:textId="77777777" w:rsidR="00987D0F" w:rsidRDefault="00000C4E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możliwości wynikające z rozpoczętego okresu programowania i profilowania środków Unii Europejskiej;</w:t>
            </w:r>
          </w:p>
          <w:p w14:paraId="2F0EFE01" w14:textId="58A8EBAA" w:rsidR="003B49A6" w:rsidRDefault="003B49A6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duże zapotrzebowanie na działania, które realizuje stowarzyszenie, ze względu na zwiększające się problemy społeczne</w:t>
            </w:r>
          </w:p>
          <w:p w14:paraId="06DEBF65" w14:textId="77777777" w:rsidR="00000C4E" w:rsidRDefault="00346F9F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większe zrozumienie roli organizacji pozarządowych wśród władz lokalnych</w:t>
            </w:r>
            <w:r w:rsidR="00000C4E">
              <w:rPr>
                <w:sz w:val="24"/>
                <w:szCs w:val="24"/>
              </w:rPr>
              <w:t xml:space="preserve"> </w:t>
            </w:r>
          </w:p>
          <w:p w14:paraId="6CD44B48" w14:textId="03B53729" w:rsidR="00E14B7E" w:rsidRDefault="00E14B7E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08D686A" w14:textId="77777777" w:rsidR="00987D0F" w:rsidRDefault="00000C4E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silna konkurencja w zdobywaniu środków zewnętrznych ze strony dużych organizacji pozarządowych;</w:t>
            </w:r>
          </w:p>
          <w:p w14:paraId="27590025" w14:textId="1E80E496" w:rsidR="00346F9F" w:rsidRDefault="00346F9F" w:rsidP="00987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słaba sytuacja finansowa partnerów ze środowiska biznesu</w:t>
            </w:r>
          </w:p>
        </w:tc>
      </w:tr>
    </w:tbl>
    <w:p w14:paraId="65241928" w14:textId="77777777" w:rsidR="00987D0F" w:rsidRPr="00987D0F" w:rsidRDefault="00987D0F" w:rsidP="00987D0F">
      <w:pPr>
        <w:spacing w:line="276" w:lineRule="auto"/>
        <w:jc w:val="both"/>
        <w:rPr>
          <w:sz w:val="24"/>
          <w:szCs w:val="24"/>
        </w:rPr>
      </w:pPr>
    </w:p>
    <w:p w14:paraId="76043E6C" w14:textId="2D2F80B3" w:rsidR="003341E7" w:rsidRDefault="00987D0F" w:rsidP="00987D0F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7655EB">
        <w:rPr>
          <w:b/>
          <w:bCs/>
          <w:sz w:val="24"/>
          <w:szCs w:val="24"/>
        </w:rPr>
        <w:t>Kluczowa problemy rozwojowe</w:t>
      </w:r>
      <w:r w:rsidR="004E55E6" w:rsidRPr="007655EB">
        <w:rPr>
          <w:b/>
          <w:bCs/>
          <w:sz w:val="24"/>
          <w:szCs w:val="24"/>
        </w:rPr>
        <w:t>.</w:t>
      </w:r>
    </w:p>
    <w:p w14:paraId="66D0E4A1" w14:textId="77777777" w:rsidR="00B82DA4" w:rsidRPr="007655EB" w:rsidRDefault="00B82DA4" w:rsidP="00B82DA4">
      <w:pPr>
        <w:pStyle w:val="Akapitzlist"/>
        <w:jc w:val="both"/>
        <w:rPr>
          <w:b/>
          <w:bCs/>
          <w:sz w:val="24"/>
          <w:szCs w:val="24"/>
        </w:rPr>
      </w:pPr>
    </w:p>
    <w:p w14:paraId="640B5EF0" w14:textId="02CA714F" w:rsidR="004E55E6" w:rsidRPr="00B82DA4" w:rsidRDefault="00341F06" w:rsidP="00B82DA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B82DA4">
        <w:rPr>
          <w:sz w:val="24"/>
          <w:szCs w:val="24"/>
        </w:rPr>
        <w:t>N</w:t>
      </w:r>
      <w:r w:rsidR="004E55E6" w:rsidRPr="00B82DA4">
        <w:rPr>
          <w:sz w:val="24"/>
          <w:szCs w:val="24"/>
        </w:rPr>
        <w:t>iewystarczające środki finansowa na różne formy działalności organizacji skutkujące ograniczeniami w działalności na rzecz środowiska lokalnego i rozwoju organizacji</w:t>
      </w:r>
    </w:p>
    <w:p w14:paraId="48D6FAD4" w14:textId="2B69A44A" w:rsidR="004E55E6" w:rsidRPr="00B82DA4" w:rsidRDefault="00341F06" w:rsidP="00B82DA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B82DA4">
        <w:rPr>
          <w:sz w:val="24"/>
          <w:szCs w:val="24"/>
        </w:rPr>
        <w:t>M</w:t>
      </w:r>
      <w:r w:rsidR="004E55E6" w:rsidRPr="00B82DA4">
        <w:rPr>
          <w:sz w:val="24"/>
          <w:szCs w:val="24"/>
        </w:rPr>
        <w:t>ałe kompetencje kadry w zakresie pozyskiwania funduszy z różnorodnych źródeł finansowania oraz czynników warunkujących rozwój organizacji</w:t>
      </w:r>
      <w:r w:rsidR="00557E2B" w:rsidRPr="00B82DA4">
        <w:rPr>
          <w:sz w:val="24"/>
          <w:szCs w:val="24"/>
        </w:rPr>
        <w:t xml:space="preserve"> i kompetencji menedżerskich</w:t>
      </w:r>
    </w:p>
    <w:p w14:paraId="4A262FF8" w14:textId="0ED07465" w:rsidR="00557E2B" w:rsidRPr="00B82DA4" w:rsidRDefault="00341F06" w:rsidP="00B82DA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B82DA4">
        <w:rPr>
          <w:sz w:val="24"/>
          <w:szCs w:val="24"/>
        </w:rPr>
        <w:t>B</w:t>
      </w:r>
      <w:r w:rsidR="00557E2B" w:rsidRPr="00B82DA4">
        <w:rPr>
          <w:sz w:val="24"/>
          <w:szCs w:val="24"/>
        </w:rPr>
        <w:t xml:space="preserve">rak systematycznego wzrostu liczby członków Stowarzyszenia i </w:t>
      </w:r>
      <w:r w:rsidR="004E55E6" w:rsidRPr="00B82DA4">
        <w:rPr>
          <w:sz w:val="24"/>
          <w:szCs w:val="24"/>
        </w:rPr>
        <w:t>stałego zaplecza wolontariuszy</w:t>
      </w:r>
    </w:p>
    <w:p w14:paraId="711F484A" w14:textId="6E0DF213" w:rsidR="004E55E6" w:rsidRPr="00B82DA4" w:rsidRDefault="00341F06" w:rsidP="00B82DA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B82DA4">
        <w:rPr>
          <w:sz w:val="24"/>
          <w:szCs w:val="24"/>
        </w:rPr>
        <w:t>B</w:t>
      </w:r>
      <w:r w:rsidR="004E55E6" w:rsidRPr="00B82DA4">
        <w:rPr>
          <w:sz w:val="24"/>
          <w:szCs w:val="24"/>
        </w:rPr>
        <w:t>rak stabilizacji finansowej i poczucia bezpieczeństwa finansowego skutkujący obniżeniem motywacji i zaangażowania członków Stowarzyszenia</w:t>
      </w:r>
      <w:r w:rsidR="00557E2B" w:rsidRPr="00B82DA4">
        <w:rPr>
          <w:sz w:val="24"/>
          <w:szCs w:val="24"/>
        </w:rPr>
        <w:t xml:space="preserve"> oraz niemożnością przeznaczania ich na działalność rozwojową</w:t>
      </w:r>
    </w:p>
    <w:p w14:paraId="3201D6A9" w14:textId="23291B72" w:rsidR="00435C88" w:rsidRDefault="00435C88" w:rsidP="004E55E6">
      <w:pPr>
        <w:jc w:val="both"/>
        <w:rPr>
          <w:sz w:val="24"/>
          <w:szCs w:val="24"/>
        </w:rPr>
      </w:pPr>
    </w:p>
    <w:p w14:paraId="00CE7441" w14:textId="7983F121" w:rsidR="00DD3363" w:rsidRDefault="009B0A80" w:rsidP="00ED1ED3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DA77EC">
        <w:rPr>
          <w:b/>
          <w:bCs/>
          <w:sz w:val="24"/>
          <w:szCs w:val="24"/>
        </w:rPr>
        <w:t>Misja i wizja Organizacji</w:t>
      </w:r>
    </w:p>
    <w:p w14:paraId="7EAE6D7F" w14:textId="77777777" w:rsidR="004375B1" w:rsidRDefault="004375B1" w:rsidP="004375B1">
      <w:pPr>
        <w:pStyle w:val="Akapitzlist"/>
        <w:spacing w:line="276" w:lineRule="auto"/>
        <w:jc w:val="both"/>
        <w:rPr>
          <w:b/>
          <w:bCs/>
          <w:sz w:val="24"/>
          <w:szCs w:val="24"/>
        </w:rPr>
      </w:pPr>
    </w:p>
    <w:p w14:paraId="6F5E381B" w14:textId="32CFABB0" w:rsidR="00444D78" w:rsidRPr="00ED1ED3" w:rsidRDefault="00ED1ED3" w:rsidP="00ED1ED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Misja</w:t>
      </w:r>
    </w:p>
    <w:p w14:paraId="41FC0EE6" w14:textId="344B1335" w:rsidR="00DD3363" w:rsidRPr="00DD3363" w:rsidRDefault="001A0154" w:rsidP="00DD3363">
      <w:pPr>
        <w:spacing w:line="276" w:lineRule="auto"/>
        <w:ind w:left="360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49C5DA" wp14:editId="06318915">
                <wp:simplePos x="0" y="0"/>
                <wp:positionH relativeFrom="column">
                  <wp:posOffset>230505</wp:posOffset>
                </wp:positionH>
                <wp:positionV relativeFrom="paragraph">
                  <wp:posOffset>132715</wp:posOffset>
                </wp:positionV>
                <wp:extent cx="5213350" cy="1085850"/>
                <wp:effectExtent l="0" t="0" r="6350" b="0"/>
                <wp:wrapNone/>
                <wp:docPr id="130109723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03147" w14:textId="07C960C8" w:rsidR="00DD3363" w:rsidRPr="001A0154" w:rsidRDefault="00ED1ED3" w:rsidP="00444D7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0154">
                              <w:rPr>
                                <w:sz w:val="24"/>
                                <w:szCs w:val="24"/>
                              </w:rPr>
                              <w:t>Stowarzyszenie Wspólnota Świdnicka jest wspólnotą ludzi, dla których budowanie więzi społecznych opartych na wartościach rodzinnych i narodowych jest istotą działalności społecznej, a zaangażowanie społeczne i krzewienie idei wolontariatu buduje tożsamość lokalną i poczucie wspólnoty mieszkańców miasta Świdnik i całego Powiatu Świdnickiego.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C5D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.15pt;margin-top:10.45pt;width:410.5pt;height:8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" fillcolor="#8eaadb [1940]" stroked="f" strokeweight=".5pt">
                <v:textbox>
                  <w:txbxContent>
                    <w:p w14:paraId="13C03147" w14:textId="07C960C8" w:rsidR="00DD3363" w:rsidRPr="001A0154" w:rsidRDefault="00ED1ED3" w:rsidP="00444D7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A0154">
                        <w:rPr>
                          <w:sz w:val="24"/>
                          <w:szCs w:val="24"/>
                        </w:rPr>
                        <w:t>Stowarzyszenie Wspólnota Świdnicka jest wspólnotą ludzi, dla których budowanie więzi społecznych opartych na wartościach rodzinnych i narodowych jest istotą działalności społecznej, a zaangażowanie społeczne i krzewienie idei wolontariatu buduje tożsamość lokalną i poczucie wspólnoty mieszkańców miasta Świdnik i całego Powiatu Świdnickiego.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A60242" wp14:editId="24D3A6D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740400" cy="1397000"/>
                <wp:effectExtent l="0" t="0" r="12700" b="12700"/>
                <wp:wrapNone/>
                <wp:docPr id="448901836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397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BDDA3" id="Prostokąt: zaokrąglone rogi 2" o:spid="_x0000_s1026" style="position:absolute;margin-left:400.8pt;margin-top:.45pt;width:452pt;height:110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" fillcolor="#8eaadb [1940]" strokecolor="#8eaadb [1940]" strokeweight="1pt">
                <v:stroke joinstyle="miter"/>
                <w10:wrap anchorx="margin"/>
              </v:roundrect>
            </w:pict>
          </mc:Fallback>
        </mc:AlternateContent>
      </w:r>
    </w:p>
    <w:p w14:paraId="528F1B7D" w14:textId="77777777" w:rsidR="00DD3363" w:rsidRDefault="00DD3363" w:rsidP="009B75EA">
      <w:pPr>
        <w:spacing w:line="276" w:lineRule="auto"/>
        <w:jc w:val="both"/>
        <w:rPr>
          <w:b/>
          <w:bCs/>
          <w:sz w:val="24"/>
          <w:szCs w:val="24"/>
        </w:rPr>
      </w:pPr>
    </w:p>
    <w:p w14:paraId="31724461" w14:textId="77777777" w:rsidR="00ED1ED3" w:rsidRDefault="00ED1ED3" w:rsidP="009B75EA">
      <w:pPr>
        <w:spacing w:line="276" w:lineRule="auto"/>
        <w:jc w:val="both"/>
        <w:rPr>
          <w:b/>
          <w:bCs/>
          <w:sz w:val="24"/>
          <w:szCs w:val="24"/>
        </w:rPr>
      </w:pPr>
    </w:p>
    <w:p w14:paraId="23C1BDFB" w14:textId="77777777" w:rsidR="00ED1ED3" w:rsidRDefault="00ED1ED3" w:rsidP="009B75EA">
      <w:pPr>
        <w:spacing w:line="276" w:lineRule="auto"/>
        <w:jc w:val="both"/>
        <w:rPr>
          <w:b/>
          <w:bCs/>
          <w:sz w:val="24"/>
          <w:szCs w:val="24"/>
        </w:rPr>
      </w:pPr>
    </w:p>
    <w:p w14:paraId="250B3DCE" w14:textId="77777777" w:rsidR="00444D78" w:rsidRDefault="00444D78" w:rsidP="009B75EA">
      <w:pPr>
        <w:spacing w:line="276" w:lineRule="auto"/>
        <w:jc w:val="both"/>
        <w:rPr>
          <w:b/>
          <w:bCs/>
          <w:sz w:val="24"/>
          <w:szCs w:val="24"/>
        </w:rPr>
      </w:pPr>
    </w:p>
    <w:p w14:paraId="3F2959CE" w14:textId="181C0E77" w:rsidR="001A0154" w:rsidRPr="007655EB" w:rsidRDefault="00F06BA5" w:rsidP="009B75EA">
      <w:pPr>
        <w:spacing w:line="276" w:lineRule="auto"/>
        <w:jc w:val="both"/>
        <w:rPr>
          <w:b/>
          <w:bCs/>
          <w:sz w:val="24"/>
          <w:szCs w:val="24"/>
        </w:rPr>
      </w:pPr>
      <w:r w:rsidRPr="007655EB">
        <w:rPr>
          <w:b/>
          <w:bCs/>
          <w:sz w:val="24"/>
          <w:szCs w:val="24"/>
        </w:rPr>
        <w:t>Wizja</w:t>
      </w:r>
    </w:p>
    <w:p w14:paraId="69F49B45" w14:textId="07331607" w:rsidR="00435C88" w:rsidRDefault="00CC2F22" w:rsidP="009B75EA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E7C9ED1" wp14:editId="4DE0CE6D">
            <wp:simplePos x="0" y="0"/>
            <wp:positionH relativeFrom="margin">
              <wp:align>left</wp:align>
            </wp:positionH>
            <wp:positionV relativeFrom="paragraph">
              <wp:posOffset>5081</wp:posOffset>
            </wp:positionV>
            <wp:extent cx="5755005" cy="1066800"/>
            <wp:effectExtent l="0" t="0" r="0" b="0"/>
            <wp:wrapNone/>
            <wp:docPr id="467656836" name="Obraz 4" descr="Obraz zawierający zrzut ekranu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56836" name="Obraz 4" descr="Obraz zawierający zrzut ekranu,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4B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0C580" wp14:editId="43F25AB7">
                <wp:simplePos x="0" y="0"/>
                <wp:positionH relativeFrom="column">
                  <wp:posOffset>205105</wp:posOffset>
                </wp:positionH>
                <wp:positionV relativeFrom="paragraph">
                  <wp:posOffset>176530</wp:posOffset>
                </wp:positionV>
                <wp:extent cx="5219700" cy="920750"/>
                <wp:effectExtent l="0" t="0" r="0" b="0"/>
                <wp:wrapNone/>
                <wp:docPr id="2001828486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920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29B9E7" w14:textId="21456C64" w:rsidR="00D734BF" w:rsidRPr="00CC2F22" w:rsidRDefault="00854D4D" w:rsidP="00CC2F2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2F22">
                              <w:rPr>
                                <w:sz w:val="24"/>
                                <w:szCs w:val="24"/>
                              </w:rPr>
                              <w:t>Do 2030 roku Stowarzyszenie Wspólnota Świdnicka stanie się liderem działań kultywujących wartości patriotyczne, kulturę i tradycję regionu w Mieście Świdnik i Powiecie Świdnickim oraz inkubatorem regionalnych animatorów społecznych.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C580" id="Pole tekstowe 7" o:spid="_x0000_s1027" type="#_x0000_t202" style="position:absolute;left:0;text-align:left;margin-left:16.15pt;margin-top:13.9pt;width:411pt;height: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" fillcolor="#8eaadb [1940]" stroked="f" strokeweight=".5pt">
                <v:textbox>
                  <w:txbxContent>
                    <w:p w14:paraId="0E29B9E7" w14:textId="21456C64" w:rsidR="00D734BF" w:rsidRPr="00CC2F22" w:rsidRDefault="00854D4D" w:rsidP="00CC2F2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C2F22">
                        <w:rPr>
                          <w:sz w:val="24"/>
                          <w:szCs w:val="24"/>
                        </w:rPr>
                        <w:t>Do 2030 roku Stowarzyszenie Wspólnota Świdnicka stanie się liderem działań kultywujących wartości patriotyczne, kulturę i tradycję regionu w Mieście Świdnik i Powiecie Świdnickim oraz inkubatorem regionalnych animatorów społecznych.</w:t>
                      </w:r>
                    </w:p>
                  </w:txbxContent>
                </v:textbox>
              </v:shape>
            </w:pict>
          </mc:Fallback>
        </mc:AlternateContent>
      </w:r>
    </w:p>
    <w:p w14:paraId="48C513BC" w14:textId="77777777" w:rsidR="001A0154" w:rsidRDefault="001A0154" w:rsidP="009B75EA">
      <w:pPr>
        <w:spacing w:line="276" w:lineRule="auto"/>
        <w:jc w:val="both"/>
        <w:rPr>
          <w:sz w:val="24"/>
          <w:szCs w:val="24"/>
        </w:rPr>
      </w:pPr>
    </w:p>
    <w:p w14:paraId="5DD41291" w14:textId="0F4A567D" w:rsidR="001A0154" w:rsidRDefault="001A0154" w:rsidP="009B75EA">
      <w:pPr>
        <w:spacing w:line="276" w:lineRule="auto"/>
        <w:jc w:val="both"/>
        <w:rPr>
          <w:sz w:val="24"/>
          <w:szCs w:val="24"/>
        </w:rPr>
      </w:pPr>
    </w:p>
    <w:p w14:paraId="46FDF6E3" w14:textId="6D746C29" w:rsidR="001A0154" w:rsidRDefault="001A0154" w:rsidP="009B75EA">
      <w:pPr>
        <w:spacing w:line="276" w:lineRule="auto"/>
        <w:jc w:val="both"/>
        <w:rPr>
          <w:sz w:val="24"/>
          <w:szCs w:val="24"/>
        </w:rPr>
      </w:pPr>
    </w:p>
    <w:p w14:paraId="03A0E20C" w14:textId="77777777" w:rsidR="005950C9" w:rsidRDefault="005950C9" w:rsidP="00183631">
      <w:pPr>
        <w:spacing w:line="276" w:lineRule="auto"/>
        <w:jc w:val="both"/>
        <w:rPr>
          <w:b/>
          <w:bCs/>
          <w:sz w:val="24"/>
          <w:szCs w:val="24"/>
        </w:rPr>
      </w:pPr>
    </w:p>
    <w:p w14:paraId="147822CF" w14:textId="7C091613" w:rsidR="00B272D5" w:rsidRPr="007655EB" w:rsidRDefault="00B272D5" w:rsidP="00183631">
      <w:pPr>
        <w:spacing w:line="276" w:lineRule="auto"/>
        <w:jc w:val="both"/>
        <w:rPr>
          <w:b/>
          <w:bCs/>
          <w:sz w:val="24"/>
          <w:szCs w:val="24"/>
        </w:rPr>
      </w:pPr>
      <w:r w:rsidRPr="007655EB">
        <w:rPr>
          <w:b/>
          <w:bCs/>
          <w:sz w:val="24"/>
          <w:szCs w:val="24"/>
        </w:rPr>
        <w:t>W strategii określono cztery obszary rozwojowe:</w:t>
      </w:r>
    </w:p>
    <w:p w14:paraId="25E8CD32" w14:textId="0541A00E" w:rsidR="00B272D5" w:rsidRPr="00B272D5" w:rsidRDefault="00B272D5" w:rsidP="00B272D5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272D5">
        <w:rPr>
          <w:sz w:val="24"/>
          <w:szCs w:val="24"/>
        </w:rPr>
        <w:t>Działalność organizacji</w:t>
      </w:r>
    </w:p>
    <w:p w14:paraId="1E9A0027" w14:textId="77777777" w:rsidR="00B272D5" w:rsidRDefault="00B272D5" w:rsidP="00B272D5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272D5">
        <w:rPr>
          <w:sz w:val="24"/>
          <w:szCs w:val="24"/>
        </w:rPr>
        <w:t>Zasoby</w:t>
      </w:r>
      <w:r>
        <w:rPr>
          <w:sz w:val="24"/>
          <w:szCs w:val="24"/>
        </w:rPr>
        <w:t xml:space="preserve"> ludzkie</w:t>
      </w:r>
    </w:p>
    <w:p w14:paraId="6354A9AC" w14:textId="77777777" w:rsidR="00B272D5" w:rsidRDefault="00B272D5" w:rsidP="00B272D5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Miejsce stowarzyszenia w lokalnym systemie wsparcia</w:t>
      </w:r>
    </w:p>
    <w:p w14:paraId="1F0D2CA5" w14:textId="77777777" w:rsidR="00B272D5" w:rsidRDefault="00B272D5" w:rsidP="00B272D5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Potencjał ekonomiczny</w:t>
      </w:r>
    </w:p>
    <w:p w14:paraId="765D7D2A" w14:textId="258A097D" w:rsidR="009B0A80" w:rsidRDefault="00183631" w:rsidP="00B272D5">
      <w:pPr>
        <w:spacing w:line="276" w:lineRule="auto"/>
        <w:jc w:val="both"/>
        <w:rPr>
          <w:sz w:val="24"/>
          <w:szCs w:val="24"/>
        </w:rPr>
      </w:pPr>
      <w:r w:rsidRPr="00B272D5">
        <w:rPr>
          <w:sz w:val="24"/>
          <w:szCs w:val="24"/>
        </w:rPr>
        <w:lastRenderedPageBreak/>
        <w:t xml:space="preserve">Założony został </w:t>
      </w:r>
      <w:r w:rsidR="00D23569" w:rsidRPr="00B272D5">
        <w:rPr>
          <w:sz w:val="24"/>
          <w:szCs w:val="24"/>
        </w:rPr>
        <w:t>optymistyczny scenariusz rozwoju organizacji zakładający wzrost w</w:t>
      </w:r>
      <w:r w:rsidR="00B272D5">
        <w:rPr>
          <w:sz w:val="24"/>
          <w:szCs w:val="24"/>
        </w:rPr>
        <w:t xml:space="preserve">e wszystkich czynnikach związanych z </w:t>
      </w:r>
      <w:r w:rsidR="00B272D5" w:rsidRPr="00B272D5">
        <w:rPr>
          <w:sz w:val="24"/>
          <w:szCs w:val="24"/>
        </w:rPr>
        <w:t>obsza</w:t>
      </w:r>
      <w:r w:rsidR="00B272D5">
        <w:rPr>
          <w:sz w:val="24"/>
          <w:szCs w:val="24"/>
        </w:rPr>
        <w:t xml:space="preserve">rem: działalność organizacji, zasoby ludzkie, miejsce stowarzyszenia w lokalnym systemie wsparcia oraz stabilizację w obszarze potencjału ekonomicznego. </w:t>
      </w:r>
    </w:p>
    <w:p w14:paraId="53CDAFB2" w14:textId="77777777" w:rsidR="00435C88" w:rsidRPr="00B272D5" w:rsidRDefault="00435C88" w:rsidP="00B272D5">
      <w:pPr>
        <w:spacing w:line="276" w:lineRule="auto"/>
        <w:jc w:val="both"/>
        <w:rPr>
          <w:sz w:val="24"/>
          <w:szCs w:val="24"/>
        </w:rPr>
      </w:pPr>
    </w:p>
    <w:p w14:paraId="6E50242E" w14:textId="77777777" w:rsidR="001F4C49" w:rsidRPr="007655EB" w:rsidRDefault="001F4C49" w:rsidP="00DA77EC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7655EB">
        <w:rPr>
          <w:b/>
          <w:bCs/>
          <w:sz w:val="24"/>
          <w:szCs w:val="24"/>
        </w:rPr>
        <w:t>Cele</w:t>
      </w:r>
    </w:p>
    <w:p w14:paraId="0067347F" w14:textId="77777777" w:rsidR="001F4C49" w:rsidRPr="007655EB" w:rsidRDefault="001F4C49" w:rsidP="00DA77EC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7655EB">
        <w:rPr>
          <w:b/>
          <w:bCs/>
          <w:sz w:val="24"/>
          <w:szCs w:val="24"/>
        </w:rPr>
        <w:t>Cel główny:</w:t>
      </w:r>
    </w:p>
    <w:p w14:paraId="0C4AC7B7" w14:textId="77777777" w:rsidR="001F4C49" w:rsidRPr="001F4C49" w:rsidRDefault="001F4C49" w:rsidP="001F4C49">
      <w:pPr>
        <w:spacing w:line="276" w:lineRule="auto"/>
        <w:jc w:val="both"/>
        <w:rPr>
          <w:sz w:val="24"/>
          <w:szCs w:val="24"/>
        </w:rPr>
      </w:pPr>
      <w:r w:rsidRPr="001F4C49">
        <w:rPr>
          <w:sz w:val="24"/>
          <w:szCs w:val="24"/>
        </w:rPr>
        <w:t>Budowanie więzi społecznych mieszkańców Miasta Świdnik i całego Powiatu Świdnickiego oraz wspieranie aktywności i zaangażowania społecznego w działania o charakterze wspierającym wynikające z potrzeb i problemów społeczności lokalnej oraz kultywującym tożsamość narodową i tradycję regionu.</w:t>
      </w:r>
    </w:p>
    <w:p w14:paraId="77217B01" w14:textId="77777777" w:rsidR="001F4C49" w:rsidRPr="001F4C49" w:rsidRDefault="001F4C49" w:rsidP="001F4C49">
      <w:pPr>
        <w:spacing w:line="276" w:lineRule="auto"/>
        <w:jc w:val="both"/>
        <w:rPr>
          <w:sz w:val="24"/>
          <w:szCs w:val="24"/>
        </w:rPr>
      </w:pPr>
    </w:p>
    <w:p w14:paraId="7B97ABB1" w14:textId="005DA96A" w:rsidR="009B0A80" w:rsidRDefault="003C4C60" w:rsidP="00DA77EC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435C88">
        <w:rPr>
          <w:b/>
          <w:bCs/>
          <w:sz w:val="24"/>
          <w:szCs w:val="24"/>
        </w:rPr>
        <w:t>C</w:t>
      </w:r>
      <w:r w:rsidR="009B0A80" w:rsidRPr="00435C88">
        <w:rPr>
          <w:b/>
          <w:bCs/>
          <w:sz w:val="24"/>
          <w:szCs w:val="24"/>
        </w:rPr>
        <w:t>ele operacyjne</w:t>
      </w:r>
      <w:r w:rsidR="00147DC0">
        <w:rPr>
          <w:b/>
          <w:bCs/>
          <w:sz w:val="24"/>
          <w:szCs w:val="24"/>
        </w:rPr>
        <w:t>, szczegółowe</w:t>
      </w:r>
      <w:r w:rsidR="009B0A80" w:rsidRPr="00435C88">
        <w:rPr>
          <w:b/>
          <w:bCs/>
          <w:sz w:val="24"/>
          <w:szCs w:val="24"/>
        </w:rPr>
        <w:t xml:space="preserve"> i działania w obszarach:</w:t>
      </w:r>
    </w:p>
    <w:p w14:paraId="6F0F6EC1" w14:textId="77777777" w:rsidR="00435C88" w:rsidRPr="00435C88" w:rsidRDefault="00435C88" w:rsidP="00435C88">
      <w:pPr>
        <w:pStyle w:val="Akapitzlist"/>
        <w:spacing w:line="276" w:lineRule="auto"/>
        <w:ind w:left="780"/>
        <w:jc w:val="both"/>
        <w:rPr>
          <w:b/>
          <w:bCs/>
          <w:sz w:val="24"/>
          <w:szCs w:val="24"/>
        </w:rPr>
      </w:pPr>
    </w:p>
    <w:p w14:paraId="3263F053" w14:textId="77777777" w:rsidR="00147DC0" w:rsidRDefault="00147DC0" w:rsidP="009B0A80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OBSZAR: </w:t>
      </w:r>
      <w:r w:rsidR="009B0A80" w:rsidRPr="00435C88">
        <w:rPr>
          <w:sz w:val="24"/>
          <w:szCs w:val="24"/>
          <w:u w:val="single"/>
        </w:rPr>
        <w:t>Działalność Organizacji</w:t>
      </w:r>
    </w:p>
    <w:p w14:paraId="04A293D3" w14:textId="2A59769F" w:rsidR="009B0A80" w:rsidRPr="004F02C6" w:rsidRDefault="00147DC0" w:rsidP="00147DC0">
      <w:pPr>
        <w:pStyle w:val="Akapitzlist"/>
        <w:spacing w:line="276" w:lineRule="auto"/>
        <w:ind w:left="1080"/>
        <w:jc w:val="both"/>
        <w:rPr>
          <w:b/>
          <w:bCs/>
          <w:sz w:val="24"/>
          <w:szCs w:val="24"/>
        </w:rPr>
      </w:pPr>
      <w:bookmarkStart w:id="0" w:name="_Hlk158898128"/>
      <w:r w:rsidRPr="004F02C6">
        <w:rPr>
          <w:b/>
          <w:bCs/>
          <w:sz w:val="24"/>
          <w:szCs w:val="24"/>
        </w:rPr>
        <w:t>Cel operacyjny</w:t>
      </w:r>
      <w:r w:rsidR="002E458A" w:rsidRPr="004F02C6">
        <w:rPr>
          <w:b/>
          <w:bCs/>
          <w:sz w:val="24"/>
          <w:szCs w:val="24"/>
        </w:rPr>
        <w:t xml:space="preserve">: Rozwój </w:t>
      </w:r>
      <w:r w:rsidR="008B5E92" w:rsidRPr="004F02C6">
        <w:rPr>
          <w:b/>
          <w:bCs/>
          <w:sz w:val="24"/>
          <w:szCs w:val="24"/>
        </w:rPr>
        <w:t xml:space="preserve">zróżnicowanych </w:t>
      </w:r>
      <w:r w:rsidR="002E458A" w:rsidRPr="004F02C6">
        <w:rPr>
          <w:b/>
          <w:bCs/>
          <w:sz w:val="24"/>
          <w:szCs w:val="24"/>
        </w:rPr>
        <w:t>form działalności</w:t>
      </w:r>
    </w:p>
    <w:bookmarkEnd w:id="0"/>
    <w:p w14:paraId="482544C5" w14:textId="77777777" w:rsidR="00B54544" w:rsidRPr="00A26527" w:rsidRDefault="009B0A80" w:rsidP="009B0A80">
      <w:pPr>
        <w:spacing w:line="276" w:lineRule="auto"/>
        <w:jc w:val="both"/>
        <w:rPr>
          <w:sz w:val="24"/>
          <w:szCs w:val="24"/>
          <w:u w:val="single"/>
        </w:rPr>
      </w:pPr>
      <w:r w:rsidRPr="00A26527">
        <w:rPr>
          <w:sz w:val="24"/>
          <w:szCs w:val="24"/>
          <w:u w:val="single"/>
        </w:rPr>
        <w:t>A.1. Zdrowy stylu życia i kultura fizyczna</w:t>
      </w:r>
    </w:p>
    <w:p w14:paraId="4F63078D" w14:textId="72DBF4E5" w:rsidR="009B0A80" w:rsidRPr="00255379" w:rsidRDefault="00B54544" w:rsidP="009B0A8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B0A80">
        <w:rPr>
          <w:sz w:val="24"/>
          <w:szCs w:val="24"/>
        </w:rPr>
        <w:t>el</w:t>
      </w:r>
      <w:r w:rsidR="00147DC0">
        <w:rPr>
          <w:sz w:val="24"/>
          <w:szCs w:val="24"/>
        </w:rPr>
        <w:t xml:space="preserve"> szczegółowy</w:t>
      </w:r>
      <w:r w:rsidR="009B0A80">
        <w:rPr>
          <w:sz w:val="24"/>
          <w:szCs w:val="24"/>
        </w:rPr>
        <w:t xml:space="preserve">: </w:t>
      </w:r>
      <w:r w:rsidR="00BD6166">
        <w:rPr>
          <w:sz w:val="24"/>
          <w:szCs w:val="24"/>
        </w:rPr>
        <w:t>P</w:t>
      </w:r>
      <w:r w:rsidR="009B0A80">
        <w:rPr>
          <w:sz w:val="24"/>
          <w:szCs w:val="24"/>
        </w:rPr>
        <w:t>romowanie zdrowego stylu życia poprzez uprawianie sport</w:t>
      </w:r>
      <w:r w:rsidR="003423F9">
        <w:rPr>
          <w:sz w:val="24"/>
          <w:szCs w:val="24"/>
        </w:rPr>
        <w:t>u, turystykę, rekr</w:t>
      </w:r>
      <w:r w:rsidR="009701AD">
        <w:rPr>
          <w:sz w:val="24"/>
          <w:szCs w:val="24"/>
        </w:rPr>
        <w:t>eację</w:t>
      </w:r>
      <w:r w:rsidR="00255379">
        <w:rPr>
          <w:sz w:val="24"/>
          <w:szCs w:val="24"/>
        </w:rPr>
        <w:t>.</w:t>
      </w:r>
    </w:p>
    <w:p w14:paraId="20DF20DE" w14:textId="77777777" w:rsidR="00B54544" w:rsidRPr="00D33231" w:rsidRDefault="009B0A80" w:rsidP="009B0A80">
      <w:pPr>
        <w:spacing w:line="276" w:lineRule="auto"/>
        <w:jc w:val="both"/>
        <w:rPr>
          <w:sz w:val="24"/>
          <w:szCs w:val="24"/>
          <w:u w:val="single"/>
        </w:rPr>
      </w:pPr>
      <w:r w:rsidRPr="00D33231">
        <w:rPr>
          <w:sz w:val="24"/>
          <w:szCs w:val="24"/>
          <w:u w:val="single"/>
        </w:rPr>
        <w:t xml:space="preserve">A.2. </w:t>
      </w:r>
      <w:r w:rsidR="00BD6166" w:rsidRPr="00D33231">
        <w:rPr>
          <w:sz w:val="24"/>
          <w:szCs w:val="24"/>
          <w:u w:val="single"/>
        </w:rPr>
        <w:t>Zaangażowanie społeczne i wartości patriotyczne</w:t>
      </w:r>
    </w:p>
    <w:p w14:paraId="1B52F558" w14:textId="38B53D2B" w:rsidR="009B0A80" w:rsidRDefault="00B54544" w:rsidP="009B0A8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D6166">
        <w:rPr>
          <w:sz w:val="24"/>
          <w:szCs w:val="24"/>
        </w:rPr>
        <w:t>el</w:t>
      </w:r>
      <w:r w:rsidR="009F7F63">
        <w:rPr>
          <w:sz w:val="24"/>
          <w:szCs w:val="24"/>
        </w:rPr>
        <w:t xml:space="preserve"> szczegółowy</w:t>
      </w:r>
      <w:r w:rsidR="00BD6166">
        <w:rPr>
          <w:sz w:val="24"/>
          <w:szCs w:val="24"/>
        </w:rPr>
        <w:t xml:space="preserve">: </w:t>
      </w:r>
      <w:r w:rsidR="009B0A80">
        <w:rPr>
          <w:sz w:val="24"/>
          <w:szCs w:val="24"/>
        </w:rPr>
        <w:t xml:space="preserve">Promocja zaangażowania społecznego i </w:t>
      </w:r>
      <w:r w:rsidR="00BD6166">
        <w:rPr>
          <w:sz w:val="24"/>
          <w:szCs w:val="24"/>
        </w:rPr>
        <w:t xml:space="preserve">kultywowania </w:t>
      </w:r>
      <w:r w:rsidR="009B0A80">
        <w:rPr>
          <w:sz w:val="24"/>
          <w:szCs w:val="24"/>
        </w:rPr>
        <w:t>wartości patriotycznych</w:t>
      </w:r>
    </w:p>
    <w:p w14:paraId="384B24F7" w14:textId="77777777" w:rsidR="00B54544" w:rsidRPr="00D33231" w:rsidRDefault="009B0A80" w:rsidP="009B0A80">
      <w:pPr>
        <w:spacing w:line="276" w:lineRule="auto"/>
        <w:jc w:val="both"/>
        <w:rPr>
          <w:sz w:val="24"/>
          <w:szCs w:val="24"/>
          <w:u w:val="single"/>
        </w:rPr>
      </w:pPr>
      <w:r w:rsidRPr="00D33231">
        <w:rPr>
          <w:sz w:val="24"/>
          <w:szCs w:val="24"/>
          <w:u w:val="single"/>
        </w:rPr>
        <w:t xml:space="preserve">A.3. </w:t>
      </w:r>
      <w:r w:rsidR="00BD6166" w:rsidRPr="00D33231">
        <w:rPr>
          <w:sz w:val="24"/>
          <w:szCs w:val="24"/>
          <w:u w:val="single"/>
        </w:rPr>
        <w:t>Odpowiedzialność społeczna, pomoc sąsiedzka i wolontariat</w:t>
      </w:r>
    </w:p>
    <w:p w14:paraId="230B0D01" w14:textId="6BA6FF73" w:rsidR="009B0A80" w:rsidRDefault="00B54544" w:rsidP="009B0A8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D6166">
        <w:rPr>
          <w:sz w:val="24"/>
          <w:szCs w:val="24"/>
        </w:rPr>
        <w:t>el</w:t>
      </w:r>
      <w:r w:rsidR="009F7F63">
        <w:rPr>
          <w:sz w:val="24"/>
          <w:szCs w:val="24"/>
        </w:rPr>
        <w:t xml:space="preserve"> szczegółowy</w:t>
      </w:r>
      <w:r w:rsidR="00BD6166">
        <w:rPr>
          <w:sz w:val="24"/>
          <w:szCs w:val="24"/>
        </w:rPr>
        <w:t xml:space="preserve">: Promowanie zaangażowania w działania o charakterze pomocowym, wspierającym i </w:t>
      </w:r>
      <w:proofErr w:type="spellStart"/>
      <w:r w:rsidR="00BD6166">
        <w:rPr>
          <w:sz w:val="24"/>
          <w:szCs w:val="24"/>
        </w:rPr>
        <w:t>wolontarystycznym</w:t>
      </w:r>
      <w:proofErr w:type="spellEnd"/>
      <w:r w:rsidR="004068BF">
        <w:rPr>
          <w:sz w:val="24"/>
          <w:szCs w:val="24"/>
        </w:rPr>
        <w:t>.</w:t>
      </w:r>
    </w:p>
    <w:p w14:paraId="2BB8AC89" w14:textId="4D47BCF7" w:rsidR="00C74B3A" w:rsidRPr="00EB2883" w:rsidRDefault="00C74B3A" w:rsidP="009B0A80">
      <w:pPr>
        <w:spacing w:line="276" w:lineRule="auto"/>
        <w:jc w:val="both"/>
        <w:rPr>
          <w:b/>
          <w:bCs/>
          <w:sz w:val="24"/>
          <w:szCs w:val="24"/>
        </w:rPr>
      </w:pPr>
      <w:r w:rsidRPr="00EB2883">
        <w:rPr>
          <w:b/>
          <w:bCs/>
          <w:sz w:val="24"/>
          <w:szCs w:val="24"/>
        </w:rPr>
        <w:t>Działania:</w:t>
      </w:r>
    </w:p>
    <w:p w14:paraId="2FCC60E8" w14:textId="012861C2" w:rsidR="0024494B" w:rsidRPr="00D1071E" w:rsidRDefault="0002253A" w:rsidP="00D1071E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D1071E">
        <w:rPr>
          <w:sz w:val="24"/>
          <w:szCs w:val="24"/>
        </w:rPr>
        <w:t>o</w:t>
      </w:r>
      <w:r w:rsidR="00C74B3A" w:rsidRPr="00D1071E">
        <w:rPr>
          <w:sz w:val="24"/>
          <w:szCs w:val="24"/>
        </w:rPr>
        <w:t xml:space="preserve">rganizacja zajęć sportowych dla społeczności lokalnej (dzieci </w:t>
      </w:r>
      <w:r w:rsidR="009F7F63">
        <w:rPr>
          <w:sz w:val="24"/>
          <w:szCs w:val="24"/>
        </w:rPr>
        <w:t xml:space="preserve">i </w:t>
      </w:r>
      <w:r w:rsidR="00C74B3A" w:rsidRPr="00D1071E">
        <w:rPr>
          <w:sz w:val="24"/>
          <w:szCs w:val="24"/>
        </w:rPr>
        <w:t>młodzież, osoby dorosłe)</w:t>
      </w:r>
      <w:r w:rsidR="009F7F63">
        <w:rPr>
          <w:sz w:val="24"/>
          <w:szCs w:val="24"/>
        </w:rPr>
        <w:t>;</w:t>
      </w:r>
    </w:p>
    <w:p w14:paraId="456C01DC" w14:textId="053B0B0C" w:rsidR="00D1071E" w:rsidRDefault="00D1071E" w:rsidP="00D1071E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D1071E">
        <w:rPr>
          <w:sz w:val="24"/>
          <w:szCs w:val="24"/>
        </w:rPr>
        <w:t>organizacja przedsięwzięć o charakterze patriotycznym</w:t>
      </w:r>
      <w:r w:rsidR="009F7F63">
        <w:rPr>
          <w:sz w:val="24"/>
          <w:szCs w:val="24"/>
        </w:rPr>
        <w:t>;</w:t>
      </w:r>
    </w:p>
    <w:p w14:paraId="161B6E2F" w14:textId="45238E59" w:rsidR="009F7F63" w:rsidRDefault="009F7F63" w:rsidP="00D1071E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organizacja przedsięwzięć kultywujących kulturę i tradycję regionu;</w:t>
      </w:r>
    </w:p>
    <w:p w14:paraId="360F0729" w14:textId="0018BA25" w:rsidR="00D1071E" w:rsidRDefault="009F7F63" w:rsidP="00D1071E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organizowanie grup wolontariuszy w społeczności młodzieżowej i senioralnej;</w:t>
      </w:r>
    </w:p>
    <w:p w14:paraId="06E5B586" w14:textId="1C64BFDE" w:rsidR="00D1071E" w:rsidRDefault="009F7F63" w:rsidP="00D1071E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54544">
        <w:rPr>
          <w:sz w:val="24"/>
          <w:szCs w:val="24"/>
        </w:rPr>
        <w:t>organizacja przedsięwzięć o charakterze charytatywnym i pomocowym.</w:t>
      </w:r>
    </w:p>
    <w:p w14:paraId="44CAE6F5" w14:textId="4B2142F0" w:rsidR="0040069D" w:rsidRDefault="00030268" w:rsidP="0040069D">
      <w:pPr>
        <w:spacing w:line="276" w:lineRule="auto"/>
        <w:jc w:val="both"/>
        <w:rPr>
          <w:b/>
          <w:bCs/>
          <w:sz w:val="24"/>
          <w:szCs w:val="24"/>
        </w:rPr>
      </w:pPr>
      <w:bookmarkStart w:id="1" w:name="_Hlk159070188"/>
      <w:r w:rsidRPr="00030268">
        <w:rPr>
          <w:b/>
          <w:bCs/>
          <w:sz w:val="24"/>
          <w:szCs w:val="24"/>
        </w:rPr>
        <w:t>Efekty realizacji działań w tym obszarze</w:t>
      </w:r>
    </w:p>
    <w:p w14:paraId="18F61A81" w14:textId="515DED63" w:rsidR="00681E9C" w:rsidRDefault="00620ACC" w:rsidP="004006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Efektem realizacji działań strategicznych </w:t>
      </w:r>
      <w:r w:rsidR="00C66F5B">
        <w:rPr>
          <w:sz w:val="24"/>
          <w:szCs w:val="24"/>
        </w:rPr>
        <w:t xml:space="preserve">w tym obszarze </w:t>
      </w:r>
      <w:r>
        <w:rPr>
          <w:sz w:val="24"/>
          <w:szCs w:val="24"/>
        </w:rPr>
        <w:t xml:space="preserve">będzie </w:t>
      </w:r>
      <w:r w:rsidR="00C84236">
        <w:rPr>
          <w:sz w:val="24"/>
          <w:szCs w:val="24"/>
        </w:rPr>
        <w:t>wzrost zaangażowania społe</w:t>
      </w:r>
      <w:r w:rsidR="00071E6E">
        <w:rPr>
          <w:sz w:val="24"/>
          <w:szCs w:val="24"/>
        </w:rPr>
        <w:t>czności</w:t>
      </w:r>
      <w:r w:rsidR="00A24DCE">
        <w:rPr>
          <w:sz w:val="24"/>
          <w:szCs w:val="24"/>
        </w:rPr>
        <w:t xml:space="preserve"> Miasta Świdnik i Powiatu Świdnickiego</w:t>
      </w:r>
      <w:r w:rsidR="00071E6E">
        <w:rPr>
          <w:sz w:val="24"/>
          <w:szCs w:val="24"/>
        </w:rPr>
        <w:t xml:space="preserve"> w rozwiązywani</w:t>
      </w:r>
      <w:r w:rsidR="00517690">
        <w:rPr>
          <w:sz w:val="24"/>
          <w:szCs w:val="24"/>
        </w:rPr>
        <w:t>e</w:t>
      </w:r>
      <w:r w:rsidR="00071E6E">
        <w:rPr>
          <w:sz w:val="24"/>
          <w:szCs w:val="24"/>
        </w:rPr>
        <w:t xml:space="preserve"> problemów</w:t>
      </w:r>
      <w:r w:rsidR="00C84236">
        <w:rPr>
          <w:sz w:val="24"/>
          <w:szCs w:val="24"/>
        </w:rPr>
        <w:t xml:space="preserve"> </w:t>
      </w:r>
      <w:r w:rsidR="0045013F">
        <w:rPr>
          <w:sz w:val="24"/>
          <w:szCs w:val="24"/>
        </w:rPr>
        <w:t>społeczności</w:t>
      </w:r>
      <w:r w:rsidR="00B9213D">
        <w:rPr>
          <w:sz w:val="24"/>
          <w:szCs w:val="24"/>
        </w:rPr>
        <w:t xml:space="preserve"> loka</w:t>
      </w:r>
      <w:r w:rsidR="0045013F">
        <w:rPr>
          <w:sz w:val="24"/>
          <w:szCs w:val="24"/>
        </w:rPr>
        <w:t>lnej</w:t>
      </w:r>
      <w:r w:rsidR="006D6474">
        <w:rPr>
          <w:sz w:val="24"/>
          <w:szCs w:val="24"/>
        </w:rPr>
        <w:t xml:space="preserve"> i </w:t>
      </w:r>
      <w:r w:rsidR="00287BFE">
        <w:rPr>
          <w:sz w:val="24"/>
          <w:szCs w:val="24"/>
        </w:rPr>
        <w:t xml:space="preserve"> bezinteresowną pomoc</w:t>
      </w:r>
      <w:r w:rsidR="00A96860">
        <w:rPr>
          <w:sz w:val="24"/>
          <w:szCs w:val="24"/>
        </w:rPr>
        <w:t xml:space="preserve">. </w:t>
      </w:r>
    </w:p>
    <w:p w14:paraId="1F9BEBCE" w14:textId="34BCF1CB" w:rsidR="004E6581" w:rsidRPr="00030268" w:rsidRDefault="0039325E" w:rsidP="0040069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Zaangażowanie</w:t>
      </w:r>
      <w:r w:rsidR="00A96860">
        <w:rPr>
          <w:sz w:val="24"/>
          <w:szCs w:val="24"/>
        </w:rPr>
        <w:t xml:space="preserve"> dzieci</w:t>
      </w:r>
      <w:r>
        <w:rPr>
          <w:sz w:val="24"/>
          <w:szCs w:val="24"/>
        </w:rPr>
        <w:t>, młodzieży i dorosłych w aktywności sportowe</w:t>
      </w:r>
      <w:r w:rsidR="004856CF">
        <w:rPr>
          <w:sz w:val="24"/>
          <w:szCs w:val="24"/>
        </w:rPr>
        <w:t xml:space="preserve"> będzie działaniem o charakterze profilaktycznym</w:t>
      </w:r>
      <w:r w:rsidR="00F7396A">
        <w:rPr>
          <w:sz w:val="24"/>
          <w:szCs w:val="24"/>
        </w:rPr>
        <w:t xml:space="preserve">, w szczególności w obszarze zdrowia psychicznego i przeciwdziałania </w:t>
      </w:r>
      <w:r w:rsidR="00C31804">
        <w:rPr>
          <w:sz w:val="24"/>
          <w:szCs w:val="24"/>
        </w:rPr>
        <w:t>uzależnieniom, a wzrost wiedzy o kulturze i historii</w:t>
      </w:r>
      <w:r w:rsidR="002417AB">
        <w:rPr>
          <w:sz w:val="24"/>
          <w:szCs w:val="24"/>
        </w:rPr>
        <w:t xml:space="preserve"> </w:t>
      </w:r>
      <w:r w:rsidR="007A344A">
        <w:rPr>
          <w:sz w:val="24"/>
          <w:szCs w:val="24"/>
        </w:rPr>
        <w:t xml:space="preserve">jest </w:t>
      </w:r>
      <w:r w:rsidR="002417AB">
        <w:rPr>
          <w:sz w:val="24"/>
          <w:szCs w:val="24"/>
        </w:rPr>
        <w:t>elementem kształt</w:t>
      </w:r>
      <w:r w:rsidR="007A344A">
        <w:rPr>
          <w:sz w:val="24"/>
          <w:szCs w:val="24"/>
        </w:rPr>
        <w:t xml:space="preserve">ującym </w:t>
      </w:r>
      <w:r w:rsidR="002417AB">
        <w:rPr>
          <w:sz w:val="24"/>
          <w:szCs w:val="24"/>
        </w:rPr>
        <w:t>odpowiedzialnoś</w:t>
      </w:r>
      <w:r w:rsidR="008F777B">
        <w:rPr>
          <w:sz w:val="24"/>
          <w:szCs w:val="24"/>
        </w:rPr>
        <w:t>ć</w:t>
      </w:r>
      <w:r w:rsidR="002417AB">
        <w:rPr>
          <w:sz w:val="24"/>
          <w:szCs w:val="24"/>
        </w:rPr>
        <w:t xml:space="preserve"> obywate</w:t>
      </w:r>
      <w:r w:rsidR="001071AD">
        <w:rPr>
          <w:sz w:val="24"/>
          <w:szCs w:val="24"/>
        </w:rPr>
        <w:t>lsk</w:t>
      </w:r>
      <w:r w:rsidR="008F777B">
        <w:rPr>
          <w:sz w:val="24"/>
          <w:szCs w:val="24"/>
        </w:rPr>
        <w:t>ą</w:t>
      </w:r>
      <w:r w:rsidR="00794A4B">
        <w:rPr>
          <w:sz w:val="24"/>
          <w:szCs w:val="24"/>
        </w:rPr>
        <w:t xml:space="preserve">, </w:t>
      </w:r>
      <w:r w:rsidR="001071AD">
        <w:rPr>
          <w:sz w:val="24"/>
          <w:szCs w:val="24"/>
        </w:rPr>
        <w:t>przynależnoś</w:t>
      </w:r>
      <w:r w:rsidR="00794A4B">
        <w:rPr>
          <w:sz w:val="24"/>
          <w:szCs w:val="24"/>
        </w:rPr>
        <w:t>ć</w:t>
      </w:r>
      <w:r w:rsidR="001071AD">
        <w:rPr>
          <w:sz w:val="24"/>
          <w:szCs w:val="24"/>
        </w:rPr>
        <w:t xml:space="preserve"> </w:t>
      </w:r>
      <w:r w:rsidR="00794A4B">
        <w:rPr>
          <w:sz w:val="24"/>
          <w:szCs w:val="24"/>
        </w:rPr>
        <w:t xml:space="preserve">narodową i </w:t>
      </w:r>
      <w:r w:rsidR="009F4303">
        <w:rPr>
          <w:sz w:val="24"/>
          <w:szCs w:val="24"/>
        </w:rPr>
        <w:t>wspólnotę lokalną.</w:t>
      </w:r>
    </w:p>
    <w:bookmarkEnd w:id="1"/>
    <w:p w14:paraId="5E9F2119" w14:textId="77777777" w:rsidR="00D1071E" w:rsidRPr="00D1071E" w:rsidRDefault="00D1071E" w:rsidP="00D1071E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4BFC9315" w14:textId="35718243" w:rsidR="004F02C6" w:rsidRPr="004F02C6" w:rsidRDefault="004F02C6" w:rsidP="00BD6166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OBSZAR: </w:t>
      </w:r>
      <w:r w:rsidR="008B1F9A" w:rsidRPr="00435C88">
        <w:rPr>
          <w:sz w:val="24"/>
          <w:szCs w:val="24"/>
          <w:u w:val="single"/>
        </w:rPr>
        <w:t>Z</w:t>
      </w:r>
      <w:r w:rsidR="009B0A80" w:rsidRPr="00435C88">
        <w:rPr>
          <w:sz w:val="24"/>
          <w:szCs w:val="24"/>
          <w:u w:val="single"/>
        </w:rPr>
        <w:t>asob</w:t>
      </w:r>
      <w:r w:rsidR="008B1F9A" w:rsidRPr="00435C88">
        <w:rPr>
          <w:sz w:val="24"/>
          <w:szCs w:val="24"/>
          <w:u w:val="single"/>
        </w:rPr>
        <w:t>y</w:t>
      </w:r>
      <w:r w:rsidR="009B0A80" w:rsidRPr="00435C88">
        <w:rPr>
          <w:sz w:val="24"/>
          <w:szCs w:val="24"/>
          <w:u w:val="single"/>
        </w:rPr>
        <w:t xml:space="preserve"> ludzki</w:t>
      </w:r>
      <w:r w:rsidR="008B1F9A" w:rsidRPr="00435C88">
        <w:rPr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 </w:t>
      </w:r>
    </w:p>
    <w:p w14:paraId="3A20C066" w14:textId="33A359BB" w:rsidR="008B1F9A" w:rsidRPr="004F02C6" w:rsidRDefault="004F02C6" w:rsidP="004F02C6">
      <w:pPr>
        <w:pStyle w:val="Akapitzlist"/>
        <w:spacing w:line="276" w:lineRule="auto"/>
        <w:ind w:left="1080"/>
        <w:jc w:val="both"/>
        <w:rPr>
          <w:b/>
          <w:bCs/>
          <w:sz w:val="24"/>
          <w:szCs w:val="24"/>
        </w:rPr>
      </w:pPr>
      <w:r w:rsidRPr="004F02C6">
        <w:rPr>
          <w:b/>
          <w:bCs/>
          <w:sz w:val="24"/>
          <w:szCs w:val="24"/>
        </w:rPr>
        <w:t>C</w:t>
      </w:r>
      <w:r w:rsidR="00D63927" w:rsidRPr="004F02C6">
        <w:rPr>
          <w:b/>
          <w:bCs/>
          <w:sz w:val="24"/>
          <w:szCs w:val="24"/>
        </w:rPr>
        <w:t>el</w:t>
      </w:r>
      <w:r w:rsidR="00147DC0" w:rsidRPr="004F02C6">
        <w:rPr>
          <w:b/>
          <w:bCs/>
          <w:sz w:val="24"/>
          <w:szCs w:val="24"/>
        </w:rPr>
        <w:t xml:space="preserve"> operacyjny</w:t>
      </w:r>
      <w:r w:rsidR="00D63927" w:rsidRPr="004F02C6">
        <w:rPr>
          <w:b/>
          <w:bCs/>
          <w:sz w:val="24"/>
          <w:szCs w:val="24"/>
        </w:rPr>
        <w:t>: Rozwój kompetencji kadry stowarzyszenia</w:t>
      </w:r>
      <w:r w:rsidR="008B1F9A" w:rsidRPr="004F02C6">
        <w:rPr>
          <w:b/>
          <w:bCs/>
          <w:sz w:val="24"/>
          <w:szCs w:val="24"/>
        </w:rPr>
        <w:t>.</w:t>
      </w:r>
    </w:p>
    <w:p w14:paraId="6B93BA7D" w14:textId="77777777" w:rsidR="00B54544" w:rsidRPr="00C5545D" w:rsidRDefault="008B1F9A" w:rsidP="008B1F9A">
      <w:pPr>
        <w:spacing w:line="276" w:lineRule="auto"/>
        <w:jc w:val="both"/>
        <w:rPr>
          <w:sz w:val="24"/>
          <w:szCs w:val="24"/>
          <w:u w:val="single"/>
        </w:rPr>
      </w:pPr>
      <w:r w:rsidRPr="00C5545D">
        <w:rPr>
          <w:sz w:val="24"/>
          <w:szCs w:val="24"/>
          <w:u w:val="single"/>
        </w:rPr>
        <w:t>B.1. Działania szkoleniowe</w:t>
      </w:r>
    </w:p>
    <w:p w14:paraId="239FF360" w14:textId="74F39D70" w:rsidR="008B1F9A" w:rsidRDefault="00B54544" w:rsidP="008B1F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A6E3B">
        <w:rPr>
          <w:sz w:val="24"/>
          <w:szCs w:val="24"/>
        </w:rPr>
        <w:t xml:space="preserve">el szczegółowy: Rozwój kompetencji z zakresu zarządzania w organizacji pozarządowej, budowania zespołu, diagnozowania potrzeb społeczności lokalnej i jej aktywizowania, pisania projektów, budowania partnerstw, marketingu i </w:t>
      </w:r>
      <w:proofErr w:type="spellStart"/>
      <w:r w:rsidR="005A6E3B">
        <w:rPr>
          <w:sz w:val="24"/>
          <w:szCs w:val="24"/>
        </w:rPr>
        <w:t>fundraisingu</w:t>
      </w:r>
      <w:proofErr w:type="spellEnd"/>
      <w:r w:rsidR="005A6E3B">
        <w:rPr>
          <w:sz w:val="24"/>
          <w:szCs w:val="24"/>
        </w:rPr>
        <w:t>.</w:t>
      </w:r>
    </w:p>
    <w:p w14:paraId="6EF78A66" w14:textId="77777777" w:rsidR="00B54544" w:rsidRPr="00C5545D" w:rsidRDefault="008B1F9A" w:rsidP="008B1F9A">
      <w:pPr>
        <w:spacing w:line="276" w:lineRule="auto"/>
        <w:jc w:val="both"/>
        <w:rPr>
          <w:sz w:val="24"/>
          <w:szCs w:val="24"/>
          <w:u w:val="single"/>
        </w:rPr>
      </w:pPr>
      <w:r w:rsidRPr="00C5545D">
        <w:rPr>
          <w:sz w:val="24"/>
          <w:szCs w:val="24"/>
          <w:u w:val="single"/>
        </w:rPr>
        <w:t>B.2.</w:t>
      </w:r>
      <w:r w:rsidR="00D63927" w:rsidRPr="00C5545D">
        <w:rPr>
          <w:sz w:val="24"/>
          <w:szCs w:val="24"/>
          <w:u w:val="single"/>
        </w:rPr>
        <w:t xml:space="preserve"> </w:t>
      </w:r>
      <w:r w:rsidRPr="00C5545D">
        <w:rPr>
          <w:sz w:val="24"/>
          <w:szCs w:val="24"/>
          <w:u w:val="single"/>
        </w:rPr>
        <w:t>Pokazywanie dobrych praktyk</w:t>
      </w:r>
    </w:p>
    <w:p w14:paraId="6C0DB621" w14:textId="7C908A3E" w:rsidR="009B0A80" w:rsidRDefault="00B54544" w:rsidP="008B1F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F7F63">
        <w:rPr>
          <w:sz w:val="24"/>
          <w:szCs w:val="24"/>
        </w:rPr>
        <w:t xml:space="preserve">el szczegółowy: Wprowadzanie w działalność stowarzyszenia innowacyjnych rozwiązań </w:t>
      </w:r>
      <w:r w:rsidR="005A6E3B">
        <w:rPr>
          <w:sz w:val="24"/>
          <w:szCs w:val="24"/>
        </w:rPr>
        <w:t>stosowanych w organizacjach o podobnym charakterze.</w:t>
      </w:r>
    </w:p>
    <w:p w14:paraId="624F2319" w14:textId="484E72CC" w:rsidR="00C74B3A" w:rsidRPr="00C5545D" w:rsidRDefault="00C74B3A" w:rsidP="008B1F9A">
      <w:pPr>
        <w:spacing w:line="276" w:lineRule="auto"/>
        <w:jc w:val="both"/>
        <w:rPr>
          <w:b/>
          <w:bCs/>
          <w:sz w:val="24"/>
          <w:szCs w:val="24"/>
        </w:rPr>
      </w:pPr>
      <w:r w:rsidRPr="00C5545D">
        <w:rPr>
          <w:b/>
          <w:bCs/>
          <w:sz w:val="24"/>
          <w:szCs w:val="24"/>
        </w:rPr>
        <w:t>Działania:</w:t>
      </w:r>
    </w:p>
    <w:p w14:paraId="2AC3E7C9" w14:textId="5B4415BA" w:rsidR="0024494B" w:rsidRPr="00B54544" w:rsidRDefault="00B54544" w:rsidP="00B54544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 </w:t>
      </w:r>
      <w:r w:rsidR="0024494B" w:rsidRPr="0024494B">
        <w:rPr>
          <w:sz w:val="24"/>
          <w:szCs w:val="24"/>
        </w:rPr>
        <w:t>kurs</w:t>
      </w:r>
      <w:r>
        <w:rPr>
          <w:sz w:val="24"/>
          <w:szCs w:val="24"/>
        </w:rPr>
        <w:t>ach i szkoleniach;</w:t>
      </w:r>
    </w:p>
    <w:p w14:paraId="277B5565" w14:textId="5E0257A3" w:rsidR="00C74B3A" w:rsidRDefault="00B54544" w:rsidP="008B1F9A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</w:t>
      </w:r>
      <w:r w:rsidR="0024494B" w:rsidRPr="00B54544">
        <w:rPr>
          <w:sz w:val="24"/>
          <w:szCs w:val="24"/>
        </w:rPr>
        <w:t>wizyt studyjn</w:t>
      </w:r>
      <w:r>
        <w:rPr>
          <w:sz w:val="24"/>
          <w:szCs w:val="24"/>
        </w:rPr>
        <w:t>ych;</w:t>
      </w:r>
    </w:p>
    <w:p w14:paraId="7396C05C" w14:textId="55B53527" w:rsidR="00B54544" w:rsidRDefault="00B54544" w:rsidP="008B1F9A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forum wymiany doświadczeń. </w:t>
      </w:r>
    </w:p>
    <w:p w14:paraId="63F5211E" w14:textId="77777777" w:rsidR="004E6581" w:rsidRPr="004E6581" w:rsidRDefault="004E6581" w:rsidP="004E6581">
      <w:pPr>
        <w:spacing w:line="276" w:lineRule="auto"/>
        <w:jc w:val="both"/>
        <w:rPr>
          <w:b/>
          <w:bCs/>
          <w:sz w:val="24"/>
          <w:szCs w:val="24"/>
        </w:rPr>
      </w:pPr>
      <w:bookmarkStart w:id="2" w:name="_Hlk159070291"/>
      <w:r w:rsidRPr="004E6581">
        <w:rPr>
          <w:b/>
          <w:bCs/>
          <w:sz w:val="24"/>
          <w:szCs w:val="24"/>
        </w:rPr>
        <w:t>Efekty realizacji działań w tym obszarze</w:t>
      </w:r>
    </w:p>
    <w:bookmarkEnd w:id="2"/>
    <w:p w14:paraId="2397152D" w14:textId="17C4E417" w:rsidR="004E6581" w:rsidRDefault="00F45DCB" w:rsidP="004E65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Efektem realizacji działań w tym obszarze będzie </w:t>
      </w:r>
      <w:r w:rsidR="00485E97">
        <w:rPr>
          <w:sz w:val="24"/>
          <w:szCs w:val="24"/>
        </w:rPr>
        <w:t>lepsze zarządzanie Stowarzyszeniem Wspólnota Świdnicka</w:t>
      </w:r>
      <w:r w:rsidR="00AE63D2">
        <w:rPr>
          <w:sz w:val="24"/>
          <w:szCs w:val="24"/>
        </w:rPr>
        <w:t>, wprowadzenie do jego działania innowacyjnych rozwiązań</w:t>
      </w:r>
      <w:r w:rsidR="00162B00">
        <w:rPr>
          <w:sz w:val="24"/>
          <w:szCs w:val="24"/>
        </w:rPr>
        <w:t xml:space="preserve"> i </w:t>
      </w:r>
      <w:r w:rsidR="00AC190B">
        <w:rPr>
          <w:sz w:val="24"/>
          <w:szCs w:val="24"/>
        </w:rPr>
        <w:t>skuteczności w pozyskiwaniu środków finansowych</w:t>
      </w:r>
      <w:r w:rsidR="0007678B">
        <w:rPr>
          <w:sz w:val="24"/>
          <w:szCs w:val="24"/>
        </w:rPr>
        <w:t>.</w:t>
      </w:r>
    </w:p>
    <w:p w14:paraId="5D709588" w14:textId="46EF1B08" w:rsidR="0049793A" w:rsidRPr="004E6581" w:rsidRDefault="0046442E" w:rsidP="004E65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 Stowarzyszenia pozyskają umiejętność </w:t>
      </w:r>
      <w:r w:rsidR="00885828">
        <w:rPr>
          <w:sz w:val="24"/>
          <w:szCs w:val="24"/>
        </w:rPr>
        <w:t>odpowiedniego diagnozowania potrzeb społeczności lokalnej</w:t>
      </w:r>
      <w:r w:rsidR="00D66341">
        <w:rPr>
          <w:sz w:val="24"/>
          <w:szCs w:val="24"/>
        </w:rPr>
        <w:t xml:space="preserve"> oraz wiedz</w:t>
      </w:r>
      <w:r w:rsidR="00F3626F">
        <w:rPr>
          <w:sz w:val="24"/>
          <w:szCs w:val="24"/>
        </w:rPr>
        <w:t>ę</w:t>
      </w:r>
      <w:r w:rsidR="00D66341">
        <w:rPr>
          <w:sz w:val="24"/>
          <w:szCs w:val="24"/>
        </w:rPr>
        <w:t xml:space="preserve"> w zakresie form i metod jej aktywizowania.</w:t>
      </w:r>
    </w:p>
    <w:p w14:paraId="67696981" w14:textId="77777777" w:rsidR="00B54544" w:rsidRPr="00B54544" w:rsidRDefault="00B54544" w:rsidP="00B54544">
      <w:pPr>
        <w:pStyle w:val="Akapitzlist"/>
        <w:spacing w:line="276" w:lineRule="auto"/>
        <w:jc w:val="both"/>
        <w:rPr>
          <w:sz w:val="24"/>
          <w:szCs w:val="24"/>
        </w:rPr>
      </w:pPr>
    </w:p>
    <w:p w14:paraId="6140BA49" w14:textId="45E6714D" w:rsidR="004F02C6" w:rsidRDefault="004F02C6" w:rsidP="00BD6166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OBSZAR: </w:t>
      </w:r>
      <w:r w:rsidR="00481C2A" w:rsidRPr="00435C88">
        <w:rPr>
          <w:sz w:val="24"/>
          <w:szCs w:val="24"/>
          <w:u w:val="single"/>
        </w:rPr>
        <w:t>Miejsce stowarzyszenia w lokaln</w:t>
      </w:r>
      <w:r w:rsidR="008B1F9A" w:rsidRPr="00435C88">
        <w:rPr>
          <w:sz w:val="24"/>
          <w:szCs w:val="24"/>
          <w:u w:val="single"/>
        </w:rPr>
        <w:t>ym</w:t>
      </w:r>
      <w:r w:rsidR="00481C2A" w:rsidRPr="00435C88">
        <w:rPr>
          <w:sz w:val="24"/>
          <w:szCs w:val="24"/>
          <w:u w:val="single"/>
        </w:rPr>
        <w:t xml:space="preserve"> systemie wsparcia</w:t>
      </w:r>
    </w:p>
    <w:p w14:paraId="01F4990A" w14:textId="6601858A" w:rsidR="002E458A" w:rsidRPr="004F02C6" w:rsidRDefault="004F02C6" w:rsidP="004F02C6">
      <w:pPr>
        <w:pStyle w:val="Akapitzlist"/>
        <w:spacing w:line="276" w:lineRule="auto"/>
        <w:ind w:left="1080"/>
        <w:jc w:val="both"/>
        <w:rPr>
          <w:b/>
          <w:bCs/>
          <w:sz w:val="24"/>
          <w:szCs w:val="24"/>
        </w:rPr>
      </w:pPr>
      <w:r w:rsidRPr="004F02C6">
        <w:rPr>
          <w:b/>
          <w:bCs/>
          <w:sz w:val="24"/>
          <w:szCs w:val="24"/>
        </w:rPr>
        <w:t>C</w:t>
      </w:r>
      <w:r w:rsidR="00481C2A" w:rsidRPr="004F02C6">
        <w:rPr>
          <w:b/>
          <w:bCs/>
          <w:sz w:val="24"/>
          <w:szCs w:val="24"/>
        </w:rPr>
        <w:t>el</w:t>
      </w:r>
      <w:r w:rsidR="00147DC0" w:rsidRPr="004F02C6">
        <w:rPr>
          <w:b/>
          <w:bCs/>
          <w:sz w:val="24"/>
          <w:szCs w:val="24"/>
        </w:rPr>
        <w:t xml:space="preserve"> operacyjny</w:t>
      </w:r>
      <w:r w:rsidR="00481C2A" w:rsidRPr="004F02C6">
        <w:rPr>
          <w:b/>
          <w:bCs/>
          <w:sz w:val="24"/>
          <w:szCs w:val="24"/>
        </w:rPr>
        <w:t xml:space="preserve">: Włączenie społeczności lokalnej </w:t>
      </w:r>
      <w:r w:rsidR="002E458A" w:rsidRPr="004F02C6">
        <w:rPr>
          <w:b/>
          <w:bCs/>
          <w:sz w:val="24"/>
          <w:szCs w:val="24"/>
        </w:rPr>
        <w:t xml:space="preserve">i podmiotów instytucjonalnych </w:t>
      </w:r>
      <w:r w:rsidR="00481C2A" w:rsidRPr="004F02C6">
        <w:rPr>
          <w:b/>
          <w:bCs/>
          <w:sz w:val="24"/>
          <w:szCs w:val="24"/>
        </w:rPr>
        <w:t>w działania organizacji</w:t>
      </w:r>
    </w:p>
    <w:p w14:paraId="231AFDC1" w14:textId="77777777" w:rsidR="002E458A" w:rsidRPr="00F769D3" w:rsidRDefault="002E458A" w:rsidP="002E458A">
      <w:pPr>
        <w:spacing w:line="276" w:lineRule="auto"/>
        <w:jc w:val="both"/>
        <w:rPr>
          <w:sz w:val="24"/>
          <w:szCs w:val="24"/>
          <w:u w:val="single"/>
        </w:rPr>
      </w:pPr>
      <w:r w:rsidRPr="00F769D3">
        <w:rPr>
          <w:sz w:val="24"/>
          <w:szCs w:val="24"/>
          <w:u w:val="single"/>
        </w:rPr>
        <w:t>C.1. Promocja działań stowarzyszenia</w:t>
      </w:r>
    </w:p>
    <w:p w14:paraId="1C47A046" w14:textId="29148B62" w:rsidR="00B54544" w:rsidRDefault="00B54544" w:rsidP="002E45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 szczegółowy: </w:t>
      </w:r>
      <w:r w:rsidR="00A3544E">
        <w:rPr>
          <w:sz w:val="24"/>
          <w:szCs w:val="24"/>
        </w:rPr>
        <w:t>Budowanie marki i pozycji Stowarzyszenia jako lidera działań aktywizujących społeczność lokalną i zaangażowanie w rozwiązywanie problemów społecznych.</w:t>
      </w:r>
    </w:p>
    <w:p w14:paraId="378F2867" w14:textId="77777777" w:rsidR="002E458A" w:rsidRPr="00F769D3" w:rsidRDefault="002E458A" w:rsidP="002E458A">
      <w:pPr>
        <w:spacing w:line="276" w:lineRule="auto"/>
        <w:jc w:val="both"/>
        <w:rPr>
          <w:sz w:val="24"/>
          <w:szCs w:val="24"/>
          <w:u w:val="single"/>
        </w:rPr>
      </w:pPr>
      <w:r w:rsidRPr="00F769D3">
        <w:rPr>
          <w:sz w:val="24"/>
          <w:szCs w:val="24"/>
          <w:u w:val="single"/>
        </w:rPr>
        <w:lastRenderedPageBreak/>
        <w:t>C.2. D</w:t>
      </w:r>
      <w:r w:rsidR="00481C2A" w:rsidRPr="00F769D3">
        <w:rPr>
          <w:sz w:val="24"/>
          <w:szCs w:val="24"/>
          <w:u w:val="single"/>
        </w:rPr>
        <w:t>ostępność działań dla osób ze szczególnymi potrzebami</w:t>
      </w:r>
    </w:p>
    <w:p w14:paraId="2643E1A1" w14:textId="04967345" w:rsidR="00A3544E" w:rsidRDefault="00A3544E" w:rsidP="002E45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 szczegółowy: Włączenie osób ze szczególnymi potrzebami w działania sportowe, rekreacyjne oraz kultywujące tradycję i kulturę regionu.</w:t>
      </w:r>
    </w:p>
    <w:p w14:paraId="578782DD" w14:textId="7DD9B44B" w:rsidR="00481C2A" w:rsidRPr="00F769D3" w:rsidRDefault="002E458A" w:rsidP="002E458A">
      <w:pPr>
        <w:spacing w:line="276" w:lineRule="auto"/>
        <w:jc w:val="both"/>
        <w:rPr>
          <w:sz w:val="24"/>
          <w:szCs w:val="24"/>
          <w:u w:val="single"/>
        </w:rPr>
      </w:pPr>
      <w:r w:rsidRPr="00F769D3">
        <w:rPr>
          <w:sz w:val="24"/>
          <w:szCs w:val="24"/>
          <w:u w:val="single"/>
        </w:rPr>
        <w:t>C.3. E</w:t>
      </w:r>
      <w:r w:rsidR="00481C2A" w:rsidRPr="00F769D3">
        <w:rPr>
          <w:sz w:val="24"/>
          <w:szCs w:val="24"/>
          <w:u w:val="single"/>
        </w:rPr>
        <w:t>fektywna współpraca z podmiotami zewnętrznymi</w:t>
      </w:r>
    </w:p>
    <w:p w14:paraId="6F7E2F05" w14:textId="40050F0F" w:rsidR="0030580D" w:rsidRDefault="0030580D" w:rsidP="002E45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 szczegółowy: Pozyskanie stałych partnerów do realizacji zajęć sportowych dla różnych grup wiekowych, przedsięwzięć kulturalnych i patriotycznych.</w:t>
      </w:r>
    </w:p>
    <w:p w14:paraId="10370B07" w14:textId="1A1961FE" w:rsidR="00C74B3A" w:rsidRPr="00DB3366" w:rsidRDefault="00C74B3A" w:rsidP="002E458A">
      <w:pPr>
        <w:spacing w:line="276" w:lineRule="auto"/>
        <w:jc w:val="both"/>
        <w:rPr>
          <w:b/>
          <w:bCs/>
          <w:sz w:val="24"/>
          <w:szCs w:val="24"/>
        </w:rPr>
      </w:pPr>
      <w:r w:rsidRPr="00DB3366">
        <w:rPr>
          <w:b/>
          <w:bCs/>
          <w:sz w:val="24"/>
          <w:szCs w:val="24"/>
        </w:rPr>
        <w:t>Działania:</w:t>
      </w:r>
    </w:p>
    <w:p w14:paraId="06CC081F" w14:textId="5260E303" w:rsidR="007A37AD" w:rsidRPr="00D1071E" w:rsidRDefault="00D1071E" w:rsidP="00D1071E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D1071E">
        <w:rPr>
          <w:sz w:val="24"/>
          <w:szCs w:val="24"/>
        </w:rPr>
        <w:t>b</w:t>
      </w:r>
      <w:r w:rsidR="007A37AD" w:rsidRPr="00D1071E">
        <w:rPr>
          <w:sz w:val="24"/>
          <w:szCs w:val="24"/>
        </w:rPr>
        <w:t>udowanie partnerstw i porozumień o współpracy</w:t>
      </w:r>
      <w:r w:rsidR="00A3544E">
        <w:rPr>
          <w:sz w:val="24"/>
          <w:szCs w:val="24"/>
        </w:rPr>
        <w:t>;</w:t>
      </w:r>
    </w:p>
    <w:p w14:paraId="5B678143" w14:textId="63F6189F" w:rsidR="007A37AD" w:rsidRPr="00D1071E" w:rsidRDefault="00D1071E" w:rsidP="00D1071E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D1071E">
        <w:rPr>
          <w:sz w:val="24"/>
          <w:szCs w:val="24"/>
        </w:rPr>
        <w:t>o</w:t>
      </w:r>
      <w:r w:rsidR="007A37AD" w:rsidRPr="00D1071E">
        <w:rPr>
          <w:sz w:val="24"/>
          <w:szCs w:val="24"/>
        </w:rPr>
        <w:t>rganizacja przedsięwzięć skierowanych w szczególności do osób ze szczególnymi potrzebami</w:t>
      </w:r>
      <w:r w:rsidR="00A3544E">
        <w:rPr>
          <w:sz w:val="24"/>
          <w:szCs w:val="24"/>
        </w:rPr>
        <w:t xml:space="preserve"> i na ich rzecz;</w:t>
      </w:r>
    </w:p>
    <w:p w14:paraId="06F075F6" w14:textId="79129D5F" w:rsidR="007A37AD" w:rsidRDefault="00D1071E" w:rsidP="00D1071E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D1071E">
        <w:rPr>
          <w:sz w:val="24"/>
          <w:szCs w:val="24"/>
        </w:rPr>
        <w:t>p</w:t>
      </w:r>
      <w:r w:rsidR="007A37AD" w:rsidRPr="00D1071E">
        <w:rPr>
          <w:sz w:val="24"/>
          <w:szCs w:val="24"/>
        </w:rPr>
        <w:t>rzygotowywanie materiałów reklamowych, w tym w wersjach dostępnych dla osób ze szczególnymi potrze</w:t>
      </w:r>
      <w:r>
        <w:rPr>
          <w:sz w:val="24"/>
          <w:szCs w:val="24"/>
        </w:rPr>
        <w:t>b</w:t>
      </w:r>
      <w:r w:rsidR="007A37AD" w:rsidRPr="00D1071E">
        <w:rPr>
          <w:sz w:val="24"/>
          <w:szCs w:val="24"/>
        </w:rPr>
        <w:t>ami</w:t>
      </w:r>
      <w:r w:rsidR="0030580D">
        <w:rPr>
          <w:sz w:val="24"/>
          <w:szCs w:val="24"/>
        </w:rPr>
        <w:t xml:space="preserve"> oraz innych działań marketingowych.</w:t>
      </w:r>
    </w:p>
    <w:p w14:paraId="6592CB28" w14:textId="77777777" w:rsidR="00DB3366" w:rsidRPr="00DB3366" w:rsidRDefault="00DB3366" w:rsidP="00DB3366">
      <w:pPr>
        <w:spacing w:line="276" w:lineRule="auto"/>
        <w:jc w:val="both"/>
        <w:rPr>
          <w:b/>
          <w:bCs/>
          <w:sz w:val="24"/>
          <w:szCs w:val="24"/>
        </w:rPr>
      </w:pPr>
      <w:r w:rsidRPr="00DB3366">
        <w:rPr>
          <w:b/>
          <w:bCs/>
          <w:sz w:val="24"/>
          <w:szCs w:val="24"/>
        </w:rPr>
        <w:t>Efekty realizacji działań w tym obszarze</w:t>
      </w:r>
    </w:p>
    <w:p w14:paraId="5F8AC498" w14:textId="1BE107E1" w:rsidR="00DB3366" w:rsidRPr="00DB3366" w:rsidRDefault="000908DD" w:rsidP="00DB33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Efektem realizacji działań w tym obszarze będzie</w:t>
      </w:r>
      <w:r w:rsidR="001D138B">
        <w:rPr>
          <w:sz w:val="24"/>
          <w:szCs w:val="24"/>
        </w:rPr>
        <w:t xml:space="preserve"> ugruntowanie </w:t>
      </w:r>
      <w:r w:rsidR="00776674">
        <w:rPr>
          <w:sz w:val="24"/>
          <w:szCs w:val="24"/>
        </w:rPr>
        <w:t>pozycji Stowarzyszeni</w:t>
      </w:r>
      <w:r w:rsidR="00854582">
        <w:rPr>
          <w:sz w:val="24"/>
          <w:szCs w:val="24"/>
        </w:rPr>
        <w:t>a</w:t>
      </w:r>
      <w:r w:rsidR="00776674">
        <w:rPr>
          <w:sz w:val="24"/>
          <w:szCs w:val="24"/>
        </w:rPr>
        <w:t xml:space="preserve"> jako organizacji dostępnej dla </w:t>
      </w:r>
      <w:r w:rsidR="00A93591">
        <w:rPr>
          <w:sz w:val="24"/>
          <w:szCs w:val="24"/>
        </w:rPr>
        <w:t>wszystkich mieszkańców regionu</w:t>
      </w:r>
      <w:r w:rsidR="00882F66">
        <w:rPr>
          <w:sz w:val="24"/>
          <w:szCs w:val="24"/>
        </w:rPr>
        <w:t xml:space="preserve">, </w:t>
      </w:r>
      <w:r w:rsidR="00BE676E">
        <w:rPr>
          <w:sz w:val="24"/>
          <w:szCs w:val="24"/>
        </w:rPr>
        <w:t>rozumiejącej ich proble</w:t>
      </w:r>
      <w:r w:rsidR="00882F66">
        <w:rPr>
          <w:sz w:val="24"/>
          <w:szCs w:val="24"/>
        </w:rPr>
        <w:t>my i potrzeby</w:t>
      </w:r>
      <w:r w:rsidR="00854582">
        <w:rPr>
          <w:sz w:val="24"/>
          <w:szCs w:val="24"/>
        </w:rPr>
        <w:t xml:space="preserve"> </w:t>
      </w:r>
      <w:r w:rsidR="00882F66">
        <w:rPr>
          <w:sz w:val="24"/>
          <w:szCs w:val="24"/>
        </w:rPr>
        <w:t xml:space="preserve">oraz </w:t>
      </w:r>
      <w:r w:rsidR="00854582">
        <w:rPr>
          <w:sz w:val="24"/>
          <w:szCs w:val="24"/>
        </w:rPr>
        <w:t xml:space="preserve">posiadającej zdolność współpracy </w:t>
      </w:r>
      <w:r w:rsidR="00697090">
        <w:rPr>
          <w:sz w:val="24"/>
          <w:szCs w:val="24"/>
        </w:rPr>
        <w:t>wielosektorowej</w:t>
      </w:r>
      <w:r w:rsidR="00AB7203">
        <w:rPr>
          <w:sz w:val="24"/>
          <w:szCs w:val="24"/>
        </w:rPr>
        <w:t>.</w:t>
      </w:r>
    </w:p>
    <w:p w14:paraId="1F363600" w14:textId="77777777" w:rsidR="00C74B3A" w:rsidRPr="002E458A" w:rsidRDefault="00C74B3A" w:rsidP="002E458A">
      <w:pPr>
        <w:spacing w:line="276" w:lineRule="auto"/>
        <w:jc w:val="both"/>
        <w:rPr>
          <w:sz w:val="24"/>
          <w:szCs w:val="24"/>
        </w:rPr>
      </w:pPr>
    </w:p>
    <w:p w14:paraId="6EC3290D" w14:textId="0CA9C22A" w:rsidR="004F02C6" w:rsidRDefault="004F02C6" w:rsidP="00BD6166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OBSZAR: </w:t>
      </w:r>
      <w:r w:rsidR="00481C2A" w:rsidRPr="00435C88">
        <w:rPr>
          <w:sz w:val="24"/>
          <w:szCs w:val="24"/>
          <w:u w:val="single"/>
        </w:rPr>
        <w:t>P</w:t>
      </w:r>
      <w:r w:rsidR="009B0A80" w:rsidRPr="00435C88">
        <w:rPr>
          <w:sz w:val="24"/>
          <w:szCs w:val="24"/>
          <w:u w:val="single"/>
        </w:rPr>
        <w:t>otencjał ekonomiczny</w:t>
      </w:r>
      <w:bookmarkStart w:id="3" w:name="_Hlk158898231"/>
    </w:p>
    <w:p w14:paraId="0E0C72B4" w14:textId="49B7401B" w:rsidR="002E458A" w:rsidRPr="004F02C6" w:rsidRDefault="004F02C6" w:rsidP="004F02C6">
      <w:pPr>
        <w:pStyle w:val="Akapitzlist"/>
        <w:spacing w:line="276" w:lineRule="auto"/>
        <w:ind w:left="1080"/>
        <w:jc w:val="both"/>
        <w:rPr>
          <w:b/>
          <w:bCs/>
          <w:sz w:val="24"/>
          <w:szCs w:val="24"/>
        </w:rPr>
      </w:pPr>
      <w:r w:rsidRPr="004F02C6">
        <w:rPr>
          <w:b/>
          <w:bCs/>
          <w:sz w:val="24"/>
          <w:szCs w:val="24"/>
        </w:rPr>
        <w:t>C</w:t>
      </w:r>
      <w:r w:rsidR="008B1F9A" w:rsidRPr="004F02C6">
        <w:rPr>
          <w:b/>
          <w:bCs/>
          <w:sz w:val="24"/>
          <w:szCs w:val="24"/>
        </w:rPr>
        <w:t>el</w:t>
      </w:r>
      <w:r w:rsidR="00147DC0" w:rsidRPr="004F02C6">
        <w:rPr>
          <w:b/>
          <w:bCs/>
          <w:sz w:val="24"/>
          <w:szCs w:val="24"/>
        </w:rPr>
        <w:t xml:space="preserve"> operacyjny</w:t>
      </w:r>
      <w:r w:rsidR="008B1F9A" w:rsidRPr="004F02C6">
        <w:rPr>
          <w:b/>
          <w:bCs/>
          <w:sz w:val="24"/>
          <w:szCs w:val="24"/>
        </w:rPr>
        <w:t xml:space="preserve">: </w:t>
      </w:r>
      <w:r w:rsidR="002E458A" w:rsidRPr="004F02C6">
        <w:rPr>
          <w:b/>
          <w:bCs/>
          <w:sz w:val="24"/>
          <w:szCs w:val="24"/>
        </w:rPr>
        <w:t>Wzmocnienie potencjału ekonomicznego</w:t>
      </w:r>
      <w:bookmarkEnd w:id="3"/>
    </w:p>
    <w:p w14:paraId="7258D526" w14:textId="77777777" w:rsidR="002E458A" w:rsidRPr="00F26C4B" w:rsidRDefault="002E458A" w:rsidP="002E458A">
      <w:pPr>
        <w:spacing w:line="276" w:lineRule="auto"/>
        <w:jc w:val="both"/>
        <w:rPr>
          <w:sz w:val="24"/>
          <w:szCs w:val="24"/>
          <w:u w:val="single"/>
        </w:rPr>
      </w:pPr>
      <w:r w:rsidRPr="00F26C4B">
        <w:rPr>
          <w:sz w:val="24"/>
          <w:szCs w:val="24"/>
          <w:u w:val="single"/>
        </w:rPr>
        <w:t xml:space="preserve">D.1. </w:t>
      </w:r>
      <w:r w:rsidR="008B1F9A" w:rsidRPr="00F26C4B">
        <w:rPr>
          <w:sz w:val="24"/>
          <w:szCs w:val="24"/>
          <w:u w:val="single"/>
        </w:rPr>
        <w:t>Zróżnicowanie źródeł finansowania</w:t>
      </w:r>
    </w:p>
    <w:p w14:paraId="20ACB346" w14:textId="36F98AB9" w:rsidR="0051572C" w:rsidRDefault="0051572C" w:rsidP="002E45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Cel: Poprawa kondycji finansowej stowarzyszenia i wyposażenia w sprzęt potrzebny do realizacji działań. </w:t>
      </w:r>
    </w:p>
    <w:p w14:paraId="6510FDD5" w14:textId="5E24A976" w:rsidR="009B0A80" w:rsidRPr="00F26C4B" w:rsidRDefault="002E458A" w:rsidP="002E458A">
      <w:pPr>
        <w:spacing w:line="276" w:lineRule="auto"/>
        <w:jc w:val="both"/>
        <w:rPr>
          <w:sz w:val="24"/>
          <w:szCs w:val="24"/>
          <w:u w:val="single"/>
        </w:rPr>
      </w:pPr>
      <w:r w:rsidRPr="00F26C4B">
        <w:rPr>
          <w:sz w:val="24"/>
          <w:szCs w:val="24"/>
          <w:u w:val="single"/>
        </w:rPr>
        <w:t>D.2. P</w:t>
      </w:r>
      <w:r w:rsidR="008B1F9A" w:rsidRPr="00F26C4B">
        <w:rPr>
          <w:sz w:val="24"/>
          <w:szCs w:val="24"/>
          <w:u w:val="single"/>
        </w:rPr>
        <w:t>ozyskanie stałych/kilkuletnich partnerów finansowych</w:t>
      </w:r>
    </w:p>
    <w:p w14:paraId="6275DCDD" w14:textId="1B6CCB9C" w:rsidR="0051572C" w:rsidRDefault="0051572C" w:rsidP="002E45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 szczegółowy: Zapewnienie trwałości działań i stabilizacji finansowej.</w:t>
      </w:r>
    </w:p>
    <w:p w14:paraId="275FB195" w14:textId="3240E4E6" w:rsidR="00C74B3A" w:rsidRPr="00F26C4B" w:rsidRDefault="00C74B3A" w:rsidP="002E458A">
      <w:pPr>
        <w:spacing w:line="276" w:lineRule="auto"/>
        <w:jc w:val="both"/>
        <w:rPr>
          <w:b/>
          <w:bCs/>
          <w:sz w:val="24"/>
          <w:szCs w:val="24"/>
        </w:rPr>
      </w:pPr>
      <w:r w:rsidRPr="00F26C4B">
        <w:rPr>
          <w:b/>
          <w:bCs/>
          <w:sz w:val="24"/>
          <w:szCs w:val="24"/>
        </w:rPr>
        <w:t>Działania:</w:t>
      </w:r>
    </w:p>
    <w:p w14:paraId="0D23ACC3" w14:textId="1ECF9056" w:rsidR="0024494B" w:rsidRDefault="00D1071E" w:rsidP="00D1071E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D1071E">
        <w:rPr>
          <w:sz w:val="24"/>
          <w:szCs w:val="24"/>
        </w:rPr>
        <w:t>t</w:t>
      </w:r>
      <w:r w:rsidR="007A37AD" w:rsidRPr="00D1071E">
        <w:rPr>
          <w:sz w:val="24"/>
          <w:szCs w:val="24"/>
        </w:rPr>
        <w:t>worzenie projektów</w:t>
      </w:r>
      <w:r w:rsidR="0030580D">
        <w:rPr>
          <w:sz w:val="24"/>
          <w:szCs w:val="24"/>
        </w:rPr>
        <w:t>;</w:t>
      </w:r>
    </w:p>
    <w:p w14:paraId="21D1468C" w14:textId="4CD7BB16" w:rsidR="0030580D" w:rsidRPr="00D1071E" w:rsidRDefault="0030580D" w:rsidP="00D1071E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realizacja zadań zleconych;</w:t>
      </w:r>
    </w:p>
    <w:p w14:paraId="053095B8" w14:textId="0B310A58" w:rsidR="007A37AD" w:rsidRDefault="00D1071E" w:rsidP="00D1071E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D1071E">
        <w:rPr>
          <w:sz w:val="24"/>
          <w:szCs w:val="24"/>
        </w:rPr>
        <w:t>p</w:t>
      </w:r>
      <w:r w:rsidR="007A37AD" w:rsidRPr="00D1071E">
        <w:rPr>
          <w:sz w:val="24"/>
          <w:szCs w:val="24"/>
        </w:rPr>
        <w:t>ozyskiwanie partnerów biznesowych</w:t>
      </w:r>
      <w:r w:rsidRPr="00D1071E">
        <w:rPr>
          <w:sz w:val="24"/>
          <w:szCs w:val="24"/>
        </w:rPr>
        <w:t xml:space="preserve"> realizujących działania</w:t>
      </w:r>
      <w:r w:rsidR="0030580D">
        <w:rPr>
          <w:sz w:val="24"/>
          <w:szCs w:val="24"/>
        </w:rPr>
        <w:t xml:space="preserve"> wynikające ze </w:t>
      </w:r>
      <w:r w:rsidRPr="00D1071E">
        <w:rPr>
          <w:sz w:val="24"/>
          <w:szCs w:val="24"/>
        </w:rPr>
        <w:t>społecznej odpowiedzialności biznesu</w:t>
      </w:r>
      <w:r w:rsidR="0030580D">
        <w:rPr>
          <w:sz w:val="24"/>
          <w:szCs w:val="24"/>
        </w:rPr>
        <w:t>.</w:t>
      </w:r>
    </w:p>
    <w:p w14:paraId="68D04FDA" w14:textId="77777777" w:rsidR="00F53661" w:rsidRDefault="00F53661" w:rsidP="00F53661">
      <w:pPr>
        <w:spacing w:line="276" w:lineRule="auto"/>
        <w:jc w:val="both"/>
        <w:rPr>
          <w:b/>
          <w:bCs/>
          <w:sz w:val="24"/>
          <w:szCs w:val="24"/>
        </w:rPr>
      </w:pPr>
      <w:r w:rsidRPr="00F53661">
        <w:rPr>
          <w:b/>
          <w:bCs/>
          <w:sz w:val="24"/>
          <w:szCs w:val="24"/>
        </w:rPr>
        <w:t>Efekty realizacji działań w tym obszarze</w:t>
      </w:r>
    </w:p>
    <w:p w14:paraId="0E9DFCAF" w14:textId="0447E112" w:rsidR="00D0562E" w:rsidRPr="00F50E4D" w:rsidRDefault="00F50E4D" w:rsidP="00F536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Efektem działań w tym obszarze będzie </w:t>
      </w:r>
      <w:r w:rsidR="00DA66BB">
        <w:rPr>
          <w:sz w:val="24"/>
          <w:szCs w:val="24"/>
        </w:rPr>
        <w:t>stabilizacja finansowa pozwalaj</w:t>
      </w:r>
      <w:r w:rsidR="00BD60E3">
        <w:rPr>
          <w:sz w:val="24"/>
          <w:szCs w:val="24"/>
        </w:rPr>
        <w:t xml:space="preserve">ąca na planowanie </w:t>
      </w:r>
      <w:r w:rsidR="00926360">
        <w:rPr>
          <w:sz w:val="24"/>
          <w:szCs w:val="24"/>
        </w:rPr>
        <w:t xml:space="preserve">działań </w:t>
      </w:r>
      <w:r w:rsidR="00BD60E3">
        <w:rPr>
          <w:sz w:val="24"/>
          <w:szCs w:val="24"/>
        </w:rPr>
        <w:t>w dłuższej perspektywie czasowej</w:t>
      </w:r>
      <w:r w:rsidR="00926360">
        <w:rPr>
          <w:sz w:val="24"/>
          <w:szCs w:val="24"/>
        </w:rPr>
        <w:t>,</w:t>
      </w:r>
      <w:r w:rsidR="000F7EA0">
        <w:rPr>
          <w:sz w:val="24"/>
          <w:szCs w:val="24"/>
        </w:rPr>
        <w:t xml:space="preserve"> </w:t>
      </w:r>
      <w:r w:rsidR="00926360">
        <w:rPr>
          <w:sz w:val="24"/>
          <w:szCs w:val="24"/>
        </w:rPr>
        <w:t>zatrudnieni</w:t>
      </w:r>
      <w:r w:rsidR="000F7EA0">
        <w:rPr>
          <w:sz w:val="24"/>
          <w:szCs w:val="24"/>
        </w:rPr>
        <w:t>e</w:t>
      </w:r>
      <w:r w:rsidR="00926360">
        <w:rPr>
          <w:sz w:val="24"/>
          <w:szCs w:val="24"/>
        </w:rPr>
        <w:t xml:space="preserve"> personelu</w:t>
      </w:r>
      <w:r w:rsidR="00C81CE8">
        <w:rPr>
          <w:sz w:val="24"/>
          <w:szCs w:val="24"/>
        </w:rPr>
        <w:t xml:space="preserve"> oraz</w:t>
      </w:r>
      <w:r w:rsidR="00141023">
        <w:rPr>
          <w:sz w:val="24"/>
          <w:szCs w:val="24"/>
        </w:rPr>
        <w:t xml:space="preserve"> uzupełnienie wypos</w:t>
      </w:r>
      <w:r w:rsidR="00335B6A">
        <w:rPr>
          <w:sz w:val="24"/>
          <w:szCs w:val="24"/>
        </w:rPr>
        <w:t>ażenia</w:t>
      </w:r>
      <w:r w:rsidR="00B16BE4">
        <w:rPr>
          <w:sz w:val="24"/>
          <w:szCs w:val="24"/>
        </w:rPr>
        <w:t xml:space="preserve"> Organizacji.</w:t>
      </w:r>
      <w:r w:rsidR="000F7EA0">
        <w:rPr>
          <w:sz w:val="24"/>
          <w:szCs w:val="24"/>
        </w:rPr>
        <w:t xml:space="preserve"> </w:t>
      </w:r>
    </w:p>
    <w:p w14:paraId="6919D6D2" w14:textId="77777777" w:rsidR="00F53661" w:rsidRPr="00F53661" w:rsidRDefault="00F53661" w:rsidP="00F53661">
      <w:pPr>
        <w:spacing w:line="276" w:lineRule="auto"/>
        <w:jc w:val="both"/>
        <w:rPr>
          <w:sz w:val="24"/>
          <w:szCs w:val="24"/>
        </w:rPr>
      </w:pPr>
    </w:p>
    <w:p w14:paraId="77690A17" w14:textId="6A7C9286" w:rsidR="00C74B3A" w:rsidRDefault="00983F11" w:rsidP="002E45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stowarzyszeniu zostaną wyznaczone osoby odpowiedzialne za poszczególne obszary rozwojowe, tj. osoba</w:t>
      </w:r>
      <w:r w:rsidR="00B2624D">
        <w:rPr>
          <w:sz w:val="24"/>
          <w:szCs w:val="24"/>
        </w:rPr>
        <w:t>/osoby odpowiedzialne za działania rozwojowe w zakresie zróżnicowanych form działalności, osoba/osoby organizująca działania przyczyniające się do rozwoju kompetencji kadry, osoba/osoby odpowiedzialna za obszar aktywizacji społeczności lokalnej i współpracę międzyinstytucjonalną oraz osoba organizująca działania w zakresie pozyskiwania środków finansowych i poszukiwania nowych źródeł finansowania. Ponadto wyznaczona zostanie osoba pełniąca rolę koordynatora dostępności dla osób ze szczególnymi potrzebami oraz specjalista ds. marketingu.</w:t>
      </w:r>
    </w:p>
    <w:p w14:paraId="5F09C6DF" w14:textId="77777777" w:rsidR="00435C88" w:rsidRPr="002E458A" w:rsidRDefault="00435C88" w:rsidP="002E458A">
      <w:pPr>
        <w:spacing w:line="276" w:lineRule="auto"/>
        <w:jc w:val="both"/>
        <w:rPr>
          <w:sz w:val="24"/>
          <w:szCs w:val="24"/>
        </w:rPr>
      </w:pPr>
    </w:p>
    <w:p w14:paraId="57E6B94E" w14:textId="5DF8D972" w:rsidR="009B0A80" w:rsidRDefault="009B0A80" w:rsidP="00DA77EC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435C88">
        <w:rPr>
          <w:b/>
          <w:bCs/>
          <w:sz w:val="24"/>
          <w:szCs w:val="24"/>
        </w:rPr>
        <w:t>Harmonogram działań.</w:t>
      </w:r>
    </w:p>
    <w:p w14:paraId="1681C262" w14:textId="04ABBA3D" w:rsidR="00850A1F" w:rsidRPr="002A4648" w:rsidRDefault="00850A1F" w:rsidP="00850A1F">
      <w:pPr>
        <w:spacing w:line="276" w:lineRule="auto"/>
        <w:jc w:val="both"/>
        <w:rPr>
          <w:sz w:val="24"/>
          <w:szCs w:val="24"/>
        </w:rPr>
      </w:pPr>
      <w:r w:rsidRPr="002A4648">
        <w:rPr>
          <w:sz w:val="24"/>
          <w:szCs w:val="24"/>
        </w:rPr>
        <w:t xml:space="preserve">Wszystkie zaplanowane </w:t>
      </w:r>
      <w:r w:rsidR="002A4648">
        <w:rPr>
          <w:sz w:val="24"/>
          <w:szCs w:val="24"/>
        </w:rPr>
        <w:t>działania będą realizowane przez cały okres realizacji strategii</w:t>
      </w:r>
      <w:r w:rsidR="003472CF">
        <w:rPr>
          <w:sz w:val="24"/>
          <w:szCs w:val="24"/>
        </w:rPr>
        <w:t>,</w:t>
      </w:r>
      <w:r w:rsidR="00A268A8">
        <w:rPr>
          <w:sz w:val="24"/>
          <w:szCs w:val="24"/>
        </w:rPr>
        <w:t xml:space="preserve"> jednak z różnym nasileniem i koncentracją</w:t>
      </w:r>
      <w:r w:rsidR="003472CF">
        <w:rPr>
          <w:sz w:val="24"/>
          <w:szCs w:val="24"/>
        </w:rPr>
        <w:t>. W związku z tym zostały wyznaczone</w:t>
      </w:r>
      <w:r w:rsidR="003E639A">
        <w:rPr>
          <w:sz w:val="24"/>
          <w:szCs w:val="24"/>
        </w:rPr>
        <w:t xml:space="preserve"> priorytetowe kierunki działań na poszczególne lata</w:t>
      </w:r>
      <w:r w:rsidR="00F84F10">
        <w:rPr>
          <w:sz w:val="24"/>
          <w:szCs w:val="24"/>
        </w:rPr>
        <w:t xml:space="preserve">. Kierunki te zostały ujęte w </w:t>
      </w:r>
      <w:r w:rsidR="00B01A9B">
        <w:rPr>
          <w:sz w:val="24"/>
          <w:szCs w:val="24"/>
        </w:rPr>
        <w:t xml:space="preserve">poniżej </w:t>
      </w:r>
      <w:r w:rsidR="00A027AB">
        <w:rPr>
          <w:sz w:val="24"/>
          <w:szCs w:val="24"/>
        </w:rPr>
        <w:t xml:space="preserve">przedstawionym </w:t>
      </w:r>
      <w:r w:rsidR="00F84F10">
        <w:rPr>
          <w:sz w:val="24"/>
          <w:szCs w:val="24"/>
        </w:rPr>
        <w:t>zestawieniu tabelarycznym</w:t>
      </w:r>
      <w:r w:rsidR="00B01A9B">
        <w:rPr>
          <w:sz w:val="24"/>
          <w:szCs w:val="24"/>
        </w:rPr>
        <w:t>.</w:t>
      </w:r>
    </w:p>
    <w:p w14:paraId="1783B4D7" w14:textId="7CBF8070" w:rsidR="001A3050" w:rsidRDefault="001A3050" w:rsidP="001A3050">
      <w:pPr>
        <w:spacing w:line="276" w:lineRule="auto"/>
        <w:jc w:val="both"/>
        <w:rPr>
          <w:sz w:val="24"/>
          <w:szCs w:val="24"/>
        </w:rPr>
      </w:pPr>
      <w:r w:rsidRPr="001A3050">
        <w:rPr>
          <w:sz w:val="24"/>
          <w:szCs w:val="24"/>
        </w:rPr>
        <w:t>Działania priorytetowe</w:t>
      </w:r>
      <w:r>
        <w:rPr>
          <w:sz w:val="24"/>
          <w:szCs w:val="24"/>
        </w:rPr>
        <w:t xml:space="preserve"> w poszczególnych latach wdrażania strategii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1"/>
        <w:gridCol w:w="7981"/>
      </w:tblGrid>
      <w:tr w:rsidR="00F40150" w14:paraId="73A746C0" w14:textId="77777777" w:rsidTr="003F42C9"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8EAADB" w:themeFill="accent1" w:themeFillTint="99"/>
          </w:tcPr>
          <w:p w14:paraId="542D7FFB" w14:textId="77777777" w:rsidR="001A3050" w:rsidRDefault="001A3050" w:rsidP="001A30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  <w:p w14:paraId="1732FDDF" w14:textId="2659CBBD" w:rsidR="001A3050" w:rsidRDefault="001A3050" w:rsidP="001A30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realizacji</w:t>
            </w:r>
          </w:p>
        </w:tc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8EAADB" w:themeFill="accent1" w:themeFillTint="99"/>
          </w:tcPr>
          <w:p w14:paraId="1A421188" w14:textId="3C0630E3" w:rsidR="001A3050" w:rsidRDefault="001A3050" w:rsidP="001A30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Kierunki działań</w:t>
            </w:r>
          </w:p>
        </w:tc>
      </w:tr>
      <w:tr w:rsidR="00F40150" w14:paraId="7F935223" w14:textId="77777777" w:rsidTr="003F42C9"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352245D" w14:textId="2D73DFDD" w:rsidR="001A3050" w:rsidRDefault="001A3050" w:rsidP="001A30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C88F1D3" w14:textId="283E009E" w:rsidR="001A3050" w:rsidRPr="00700E62" w:rsidRDefault="001A3050" w:rsidP="00700E62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00E62">
              <w:rPr>
                <w:sz w:val="24"/>
                <w:szCs w:val="24"/>
              </w:rPr>
              <w:t xml:space="preserve">Rozwój kompetencji </w:t>
            </w:r>
            <w:r w:rsidR="00F40150" w:rsidRPr="00700E62">
              <w:rPr>
                <w:sz w:val="24"/>
                <w:szCs w:val="24"/>
              </w:rPr>
              <w:t>kadry zarządzającej i stałych członków stowarzyszenia</w:t>
            </w:r>
            <w:r w:rsidR="0011460D" w:rsidRPr="00700E62">
              <w:rPr>
                <w:sz w:val="24"/>
                <w:szCs w:val="24"/>
              </w:rPr>
              <w:t>- szkolenia, wizyty studyjne</w:t>
            </w:r>
            <w:r w:rsidR="00F40150" w:rsidRPr="00700E62">
              <w:rPr>
                <w:sz w:val="24"/>
                <w:szCs w:val="24"/>
              </w:rPr>
              <w:t>.</w:t>
            </w:r>
          </w:p>
          <w:p w14:paraId="6AAA92B5" w14:textId="77777777" w:rsidR="00F40150" w:rsidRPr="00700E62" w:rsidRDefault="00F40150" w:rsidP="00700E62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00E62">
              <w:rPr>
                <w:sz w:val="24"/>
                <w:szCs w:val="24"/>
              </w:rPr>
              <w:t>Rozwój form działalności statutowej, za szczególnym uwzględnieniem działań sportowych i rekreacyjnych dla młodzieży.</w:t>
            </w:r>
          </w:p>
          <w:p w14:paraId="314A044A" w14:textId="47B2D4FB" w:rsidR="0031619A" w:rsidRPr="00700E62" w:rsidRDefault="0031619A" w:rsidP="00700E62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00E62">
              <w:rPr>
                <w:sz w:val="24"/>
                <w:szCs w:val="24"/>
              </w:rPr>
              <w:t xml:space="preserve">Wypracowanie skutecznych metod komunikacji ze społecznością lokalną </w:t>
            </w:r>
            <w:r w:rsidR="00700E62">
              <w:rPr>
                <w:sz w:val="24"/>
                <w:szCs w:val="24"/>
              </w:rPr>
              <w:t>oraz zasad i</w:t>
            </w:r>
            <w:r w:rsidRPr="00700E62">
              <w:rPr>
                <w:sz w:val="24"/>
                <w:szCs w:val="24"/>
              </w:rPr>
              <w:t xml:space="preserve"> </w:t>
            </w:r>
            <w:r w:rsidR="00700E62">
              <w:rPr>
                <w:sz w:val="24"/>
                <w:szCs w:val="24"/>
              </w:rPr>
              <w:t>sposobów</w:t>
            </w:r>
            <w:r w:rsidRPr="00700E62">
              <w:rPr>
                <w:sz w:val="24"/>
                <w:szCs w:val="24"/>
              </w:rPr>
              <w:t xml:space="preserve"> analizy potrzeb.</w:t>
            </w:r>
          </w:p>
        </w:tc>
      </w:tr>
      <w:tr w:rsidR="00F40150" w14:paraId="7951C8AA" w14:textId="77777777" w:rsidTr="003F42C9"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1C2FEF3" w14:textId="40F6E8E7" w:rsidR="001A3050" w:rsidRDefault="001A3050" w:rsidP="001A30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0BDD0C9" w14:textId="77777777" w:rsidR="001A3050" w:rsidRPr="00700E62" w:rsidRDefault="004B47B5" w:rsidP="00700E62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00E62">
              <w:rPr>
                <w:sz w:val="24"/>
                <w:szCs w:val="24"/>
              </w:rPr>
              <w:t>Rozwój form działalności statutowej, za szczególnym uwzględnieniem działań dla osób o szczególnych potrzebach.</w:t>
            </w:r>
          </w:p>
          <w:p w14:paraId="50A38611" w14:textId="77777777" w:rsidR="004B47B5" w:rsidRPr="00700E62" w:rsidRDefault="004B47B5" w:rsidP="00700E62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00E62">
              <w:rPr>
                <w:sz w:val="24"/>
                <w:szCs w:val="24"/>
              </w:rPr>
              <w:t>Pozyskiwanie nowych członków organizacji.</w:t>
            </w:r>
          </w:p>
          <w:p w14:paraId="40BBA265" w14:textId="7FFCD0CB" w:rsidR="004B47B5" w:rsidRPr="00700E62" w:rsidRDefault="004B47B5" w:rsidP="00700E62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00E62">
              <w:rPr>
                <w:sz w:val="24"/>
                <w:szCs w:val="24"/>
              </w:rPr>
              <w:t>Pozyskiwanie wolontariuszy.</w:t>
            </w:r>
          </w:p>
        </w:tc>
      </w:tr>
      <w:tr w:rsidR="00F40150" w14:paraId="7455969D" w14:textId="77777777" w:rsidTr="003F42C9"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18C2901" w14:textId="0B0590E2" w:rsidR="001A3050" w:rsidRDefault="001A3050" w:rsidP="001A30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9AD9E8F" w14:textId="77777777" w:rsidR="001A3050" w:rsidRPr="00700E62" w:rsidRDefault="004B47B5" w:rsidP="00700E6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00E62">
              <w:rPr>
                <w:sz w:val="24"/>
                <w:szCs w:val="24"/>
              </w:rPr>
              <w:t>Wzmacnianie kompetencji nowych członków organizacji i wolontariuszy.</w:t>
            </w:r>
          </w:p>
          <w:p w14:paraId="0B404E15" w14:textId="572F0753" w:rsidR="004B47B5" w:rsidRPr="00700E62" w:rsidRDefault="004B47B5" w:rsidP="00700E6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00E62">
              <w:rPr>
                <w:sz w:val="24"/>
                <w:szCs w:val="24"/>
              </w:rPr>
              <w:t>Promocja działań stowarzyszenia</w:t>
            </w:r>
            <w:r w:rsidR="0011460D" w:rsidRPr="00700E62">
              <w:rPr>
                <w:sz w:val="24"/>
                <w:szCs w:val="24"/>
              </w:rPr>
              <w:t>, identyfikacja wizualna</w:t>
            </w:r>
            <w:r w:rsidRPr="00700E62">
              <w:rPr>
                <w:sz w:val="24"/>
                <w:szCs w:val="24"/>
              </w:rPr>
              <w:t>.</w:t>
            </w:r>
          </w:p>
          <w:p w14:paraId="35C8B9CF" w14:textId="77777777" w:rsidR="004B47B5" w:rsidRDefault="004B47B5" w:rsidP="00700E6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00E62">
              <w:rPr>
                <w:sz w:val="24"/>
                <w:szCs w:val="24"/>
              </w:rPr>
              <w:t>Pozyskiwanie partnerów, formalizacja partnerstw- zawieranie umów partnerskich.</w:t>
            </w:r>
          </w:p>
          <w:p w14:paraId="090DDFF6" w14:textId="135F3279" w:rsidR="000971B9" w:rsidRPr="00700E62" w:rsidRDefault="000971B9" w:rsidP="00700E6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Pozyskiwanie stałych źródeł finansowania.</w:t>
            </w:r>
          </w:p>
        </w:tc>
      </w:tr>
      <w:tr w:rsidR="00F40150" w14:paraId="6C6C5631" w14:textId="77777777" w:rsidTr="003F42C9"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27FF25C" w14:textId="5661FA59" w:rsidR="001A3050" w:rsidRDefault="001A3050" w:rsidP="001A30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E62E151" w14:textId="24850B02" w:rsidR="001A3050" w:rsidRPr="000971B9" w:rsidRDefault="000971B9" w:rsidP="000971B9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971B9">
              <w:rPr>
                <w:sz w:val="24"/>
                <w:szCs w:val="24"/>
              </w:rPr>
              <w:t>Ewaluacja działań strategicznych.</w:t>
            </w:r>
          </w:p>
          <w:p w14:paraId="5181677F" w14:textId="5EF9A69A" w:rsidR="000971B9" w:rsidRPr="000971B9" w:rsidRDefault="000971B9" w:rsidP="000971B9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971B9">
              <w:rPr>
                <w:sz w:val="24"/>
                <w:szCs w:val="24"/>
              </w:rPr>
              <w:t>Pozyskiwanie partnerów ponadnarodowych.</w:t>
            </w:r>
          </w:p>
        </w:tc>
      </w:tr>
      <w:tr w:rsidR="00F40150" w14:paraId="5029754B" w14:textId="77777777" w:rsidTr="003F42C9"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3337497" w14:textId="54C40621" w:rsidR="001A3050" w:rsidRDefault="001A3050" w:rsidP="001A30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979978F" w14:textId="77777777" w:rsidR="001A3050" w:rsidRPr="005A6AE1" w:rsidRDefault="00DA2D29" w:rsidP="005A6AE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A6AE1">
              <w:rPr>
                <w:sz w:val="24"/>
                <w:szCs w:val="24"/>
              </w:rPr>
              <w:t xml:space="preserve">Wdrażanie w pracę </w:t>
            </w:r>
            <w:r w:rsidR="00A73894" w:rsidRPr="005A6AE1">
              <w:rPr>
                <w:sz w:val="24"/>
                <w:szCs w:val="24"/>
              </w:rPr>
              <w:t xml:space="preserve">kadry i </w:t>
            </w:r>
            <w:r w:rsidRPr="005A6AE1">
              <w:rPr>
                <w:sz w:val="24"/>
                <w:szCs w:val="24"/>
              </w:rPr>
              <w:t xml:space="preserve">działalność </w:t>
            </w:r>
            <w:r w:rsidR="00A73894" w:rsidRPr="005A6AE1">
              <w:rPr>
                <w:sz w:val="24"/>
                <w:szCs w:val="24"/>
              </w:rPr>
              <w:t>Stowarzyszenia innowacyjnych rozwiązań wynikających ze współpracy ponadnarodowej</w:t>
            </w:r>
            <w:r w:rsidR="005A6AE1" w:rsidRPr="005A6AE1">
              <w:rPr>
                <w:sz w:val="24"/>
                <w:szCs w:val="24"/>
              </w:rPr>
              <w:t>.</w:t>
            </w:r>
          </w:p>
          <w:p w14:paraId="380C6FCA" w14:textId="0AE0C145" w:rsidR="005A6AE1" w:rsidRPr="005A6AE1" w:rsidRDefault="005A6AE1" w:rsidP="005A6AE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A6AE1">
              <w:rPr>
                <w:sz w:val="24"/>
                <w:szCs w:val="24"/>
              </w:rPr>
              <w:t>Pozyskiwanie nowej kadry wolontariuszy.</w:t>
            </w:r>
          </w:p>
        </w:tc>
      </w:tr>
      <w:tr w:rsidR="00F40150" w14:paraId="206CD707" w14:textId="77777777" w:rsidTr="003F42C9"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185A113" w14:textId="43BC08DF" w:rsidR="001A3050" w:rsidRDefault="001A3050" w:rsidP="001A30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2029</w:t>
            </w:r>
          </w:p>
        </w:tc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E814625" w14:textId="66FDE4D6" w:rsidR="001A3050" w:rsidRPr="000B3E6B" w:rsidRDefault="00614735" w:rsidP="000B3E6B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B3E6B">
              <w:rPr>
                <w:sz w:val="24"/>
                <w:szCs w:val="24"/>
              </w:rPr>
              <w:t xml:space="preserve">Opracowanie i </w:t>
            </w:r>
            <w:r w:rsidR="00F33C6B" w:rsidRPr="000B3E6B">
              <w:rPr>
                <w:sz w:val="24"/>
                <w:szCs w:val="24"/>
              </w:rPr>
              <w:t>realizacja</w:t>
            </w:r>
            <w:r w:rsidRPr="000B3E6B">
              <w:rPr>
                <w:sz w:val="24"/>
                <w:szCs w:val="24"/>
              </w:rPr>
              <w:t xml:space="preserve"> kompleksowej kampanii promocy</w:t>
            </w:r>
            <w:r w:rsidR="00F33C6B" w:rsidRPr="000B3E6B">
              <w:rPr>
                <w:sz w:val="24"/>
                <w:szCs w:val="24"/>
              </w:rPr>
              <w:t>jnej.</w:t>
            </w:r>
          </w:p>
        </w:tc>
      </w:tr>
      <w:tr w:rsidR="001A3050" w14:paraId="66DB9ABE" w14:textId="77777777" w:rsidTr="003F42C9"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CFE6749" w14:textId="033C85BE" w:rsidR="001A3050" w:rsidRDefault="001A3050" w:rsidP="001A30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EC4778E" w14:textId="4AD4F8DF" w:rsidR="001A3050" w:rsidRPr="00700E62" w:rsidRDefault="00F40150" w:rsidP="00700E62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00E62">
              <w:rPr>
                <w:sz w:val="24"/>
                <w:szCs w:val="24"/>
              </w:rPr>
              <w:t>Analiza efektów realizacji strategii na lata 2024-2030.</w:t>
            </w:r>
            <w:r w:rsidR="000971B9">
              <w:rPr>
                <w:sz w:val="24"/>
                <w:szCs w:val="24"/>
              </w:rPr>
              <w:t xml:space="preserve"> Ewaluacja końcowa.</w:t>
            </w:r>
          </w:p>
          <w:p w14:paraId="66CD2399" w14:textId="5C7E47AD" w:rsidR="00F40150" w:rsidRPr="00700E62" w:rsidRDefault="00F40150" w:rsidP="00700E62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00E62">
              <w:rPr>
                <w:sz w:val="24"/>
                <w:szCs w:val="24"/>
              </w:rPr>
              <w:t>Wyznaczenie kierunków działania organizacji na kolejne lata.</w:t>
            </w:r>
          </w:p>
        </w:tc>
      </w:tr>
    </w:tbl>
    <w:p w14:paraId="34330883" w14:textId="77777777" w:rsidR="001A3050" w:rsidRPr="001A3050" w:rsidRDefault="001A3050" w:rsidP="001A3050">
      <w:pPr>
        <w:spacing w:line="276" w:lineRule="auto"/>
        <w:jc w:val="both"/>
        <w:rPr>
          <w:sz w:val="24"/>
          <w:szCs w:val="24"/>
        </w:rPr>
      </w:pPr>
    </w:p>
    <w:p w14:paraId="6B58AB0F" w14:textId="77777777" w:rsidR="00435C88" w:rsidRPr="00BD6166" w:rsidRDefault="00435C88" w:rsidP="00435C88">
      <w:pPr>
        <w:pStyle w:val="Akapitzlist"/>
        <w:spacing w:line="276" w:lineRule="auto"/>
        <w:jc w:val="both"/>
        <w:rPr>
          <w:sz w:val="24"/>
          <w:szCs w:val="24"/>
        </w:rPr>
      </w:pPr>
    </w:p>
    <w:p w14:paraId="495FD8E0" w14:textId="77777777" w:rsidR="009B0A80" w:rsidRPr="00435C88" w:rsidRDefault="009B0A80" w:rsidP="00DA77EC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435C88">
        <w:rPr>
          <w:b/>
          <w:bCs/>
          <w:sz w:val="24"/>
          <w:szCs w:val="24"/>
        </w:rPr>
        <w:t>Koncepcja promocyjna.</w:t>
      </w:r>
    </w:p>
    <w:p w14:paraId="4BC597AB" w14:textId="5D55AECE" w:rsidR="00C23C37" w:rsidRDefault="00C23C37" w:rsidP="00C23C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2025 roku zostanie wyznaczona osoba odpowiedzialna za działania promocyjne</w:t>
      </w:r>
      <w:r w:rsidR="002F3AAF">
        <w:rPr>
          <w:sz w:val="24"/>
          <w:szCs w:val="24"/>
        </w:rPr>
        <w:t>- specjalista ds.</w:t>
      </w:r>
      <w:r w:rsidR="00A65C08">
        <w:rPr>
          <w:sz w:val="24"/>
          <w:szCs w:val="24"/>
        </w:rPr>
        <w:t xml:space="preserve"> </w:t>
      </w:r>
      <w:r w:rsidR="002F3AAF">
        <w:rPr>
          <w:sz w:val="24"/>
          <w:szCs w:val="24"/>
        </w:rPr>
        <w:t>marketingu</w:t>
      </w:r>
      <w:r>
        <w:rPr>
          <w:sz w:val="24"/>
          <w:szCs w:val="24"/>
        </w:rPr>
        <w:t>. Jej zadaniem będzie opracowanie i realizacja kampanii promującej działania stowarzyszenia oraz informowanie o realizowanych przedsięwzięciach. Będzie ona również ogniwem łączącym</w:t>
      </w:r>
      <w:r w:rsidR="002957C1">
        <w:rPr>
          <w:sz w:val="24"/>
          <w:szCs w:val="24"/>
        </w:rPr>
        <w:t xml:space="preserve"> Stowarzyszenie z partnerami w realizacji działań.</w:t>
      </w:r>
      <w:r w:rsidR="003738B9">
        <w:rPr>
          <w:sz w:val="24"/>
          <w:szCs w:val="24"/>
        </w:rPr>
        <w:t xml:space="preserve"> Od 2026 roku, po wprowadzeniu rozwiązań zaplanowanych do realizacji w 2024 i 2025 roku, działania promocyjne będą prowadzone na szeroką skalę, z wykorzystanie różnorodnych źródeł informacyjnych, tj. aktywnej strony internetowej, mediów społecznościowych, lokalnych rozgłośni radiowych i prasowych, rozpowszechniania materiałów informacyjnych</w:t>
      </w:r>
      <w:r w:rsidR="00830789">
        <w:rPr>
          <w:sz w:val="24"/>
          <w:szCs w:val="24"/>
        </w:rPr>
        <w:t xml:space="preserve"> itp. </w:t>
      </w:r>
      <w:r w:rsidR="00BE28FF">
        <w:rPr>
          <w:sz w:val="24"/>
          <w:szCs w:val="24"/>
        </w:rPr>
        <w:t xml:space="preserve">W 2029 roku zostanie opracowana i </w:t>
      </w:r>
      <w:r w:rsidR="00E037DC">
        <w:rPr>
          <w:sz w:val="24"/>
          <w:szCs w:val="24"/>
        </w:rPr>
        <w:t xml:space="preserve">zrealizowana </w:t>
      </w:r>
      <w:r w:rsidR="00F83579">
        <w:rPr>
          <w:sz w:val="24"/>
          <w:szCs w:val="24"/>
        </w:rPr>
        <w:t>kompleksowa kampania promocyjna.</w:t>
      </w:r>
    </w:p>
    <w:p w14:paraId="1FBF20A1" w14:textId="77777777" w:rsidR="007A1185" w:rsidRPr="00C23C37" w:rsidRDefault="007A1185" w:rsidP="00C23C37">
      <w:pPr>
        <w:spacing w:line="276" w:lineRule="auto"/>
        <w:jc w:val="both"/>
        <w:rPr>
          <w:sz w:val="24"/>
          <w:szCs w:val="24"/>
        </w:rPr>
      </w:pPr>
    </w:p>
    <w:p w14:paraId="7D0FE6A8" w14:textId="2CEB0A73" w:rsidR="009B0A80" w:rsidRDefault="009B0A80" w:rsidP="00DA77EC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435C88">
        <w:rPr>
          <w:b/>
          <w:bCs/>
          <w:sz w:val="24"/>
          <w:szCs w:val="24"/>
        </w:rPr>
        <w:t>Wskaźniki realizacji celów.</w:t>
      </w:r>
    </w:p>
    <w:p w14:paraId="627F68C5" w14:textId="77777777" w:rsidR="004F02C6" w:rsidRDefault="004F02C6" w:rsidP="004F02C6">
      <w:pPr>
        <w:spacing w:line="276" w:lineRule="auto"/>
        <w:jc w:val="both"/>
        <w:rPr>
          <w:sz w:val="24"/>
          <w:szCs w:val="24"/>
        </w:rPr>
      </w:pPr>
      <w:r w:rsidRPr="004F02C6">
        <w:rPr>
          <w:sz w:val="24"/>
          <w:szCs w:val="24"/>
        </w:rPr>
        <w:t>Cel operacyjny: Rozwój zróżnicowanych form działalności</w:t>
      </w:r>
    </w:p>
    <w:tbl>
      <w:tblPr>
        <w:tblStyle w:val="Tabela-Siatka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565"/>
        <w:gridCol w:w="1896"/>
        <w:gridCol w:w="703"/>
        <w:gridCol w:w="703"/>
        <w:gridCol w:w="703"/>
        <w:gridCol w:w="703"/>
        <w:gridCol w:w="703"/>
        <w:gridCol w:w="703"/>
        <w:gridCol w:w="703"/>
        <w:gridCol w:w="1660"/>
      </w:tblGrid>
      <w:tr w:rsidR="003F42C9" w14:paraId="5493A2D8" w14:textId="77777777" w:rsidTr="003F42C9">
        <w:tc>
          <w:tcPr>
            <w:tcW w:w="565" w:type="dxa"/>
            <w:shd w:val="clear" w:color="auto" w:fill="8EAADB" w:themeFill="accent1" w:themeFillTint="99"/>
          </w:tcPr>
          <w:p w14:paraId="623AF401" w14:textId="6791D6D0" w:rsidR="008E603C" w:rsidRDefault="008E603C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1896" w:type="dxa"/>
            <w:shd w:val="clear" w:color="auto" w:fill="8EAADB" w:themeFill="accent1" w:themeFillTint="99"/>
          </w:tcPr>
          <w:p w14:paraId="0AAFBF68" w14:textId="1C30F7BA" w:rsidR="008E603C" w:rsidRDefault="008E603C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wskaźnika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134EA19F" w14:textId="13C38D7F" w:rsidR="008E603C" w:rsidRDefault="008E603C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4A9B0403" w14:textId="41ED7E42" w:rsidR="008E603C" w:rsidRDefault="008E603C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7F5CA39" w14:textId="6F92E83B" w:rsidR="008E603C" w:rsidRDefault="008E603C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6B5BAC18" w14:textId="5617938D" w:rsidR="008E603C" w:rsidRDefault="008E603C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6E6082F" w14:textId="2D70DFF8" w:rsidR="008E603C" w:rsidRDefault="008E603C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1D4C978" w14:textId="6711384B" w:rsidR="008E603C" w:rsidRDefault="008E603C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4B41C4A1" w14:textId="0A4CF4B0" w:rsidR="008E603C" w:rsidRDefault="008E603C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657835D0" w14:textId="77777777" w:rsidR="008E603C" w:rsidRDefault="008E603C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Miara</w:t>
            </w:r>
          </w:p>
          <w:p w14:paraId="35212BA2" w14:textId="4FB54D4B" w:rsidR="008E603C" w:rsidRDefault="008E603C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realizacji</w:t>
            </w:r>
          </w:p>
        </w:tc>
      </w:tr>
      <w:tr w:rsidR="008E603C" w14:paraId="64FEBCC8" w14:textId="77777777" w:rsidTr="003F42C9">
        <w:tc>
          <w:tcPr>
            <w:tcW w:w="565" w:type="dxa"/>
          </w:tcPr>
          <w:p w14:paraId="3EDB0CC3" w14:textId="3C0666B9" w:rsidR="008E603C" w:rsidRDefault="00FB170D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96" w:type="dxa"/>
          </w:tcPr>
          <w:p w14:paraId="74857BF0" w14:textId="60219DEE" w:rsidR="008E603C" w:rsidRDefault="0054233A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dzieci i młodzieży </w:t>
            </w:r>
            <w:r w:rsidR="001626C2">
              <w:rPr>
                <w:sz w:val="24"/>
                <w:szCs w:val="24"/>
              </w:rPr>
              <w:t>objęta</w:t>
            </w:r>
            <w:r>
              <w:rPr>
                <w:sz w:val="24"/>
                <w:szCs w:val="24"/>
              </w:rPr>
              <w:t xml:space="preserve"> zajęciami sportowymi</w:t>
            </w:r>
            <w:r w:rsidR="005328A4">
              <w:rPr>
                <w:sz w:val="24"/>
                <w:szCs w:val="24"/>
              </w:rPr>
              <w:t xml:space="preserve"> lub rekreacyjnymi</w:t>
            </w:r>
            <w:r w:rsidR="001626C2">
              <w:rPr>
                <w:sz w:val="24"/>
                <w:szCs w:val="24"/>
              </w:rPr>
              <w:t xml:space="preserve"> (do 18 r. ż.)</w:t>
            </w:r>
          </w:p>
        </w:tc>
        <w:tc>
          <w:tcPr>
            <w:tcW w:w="0" w:type="auto"/>
          </w:tcPr>
          <w:p w14:paraId="3FF0A3FE" w14:textId="2D7C5CA7" w:rsidR="008E603C" w:rsidRDefault="00B22BAA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18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DD02037" w14:textId="41EF462F" w:rsidR="008E603C" w:rsidRDefault="00B22BAA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18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470A8C3" w14:textId="54CBCF2F" w:rsidR="008E603C" w:rsidRDefault="00B15FCA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7106FEF4" w14:textId="65A3B4F1" w:rsidR="008E603C" w:rsidRDefault="00B15FCA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346FC6BC" w14:textId="22F0BE65" w:rsidR="008E603C" w:rsidRDefault="00603183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3F27E9F2" w14:textId="2A5DA623" w:rsidR="008E603C" w:rsidRDefault="00603183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7946C5F9" w14:textId="2A14C8B5" w:rsidR="008E603C" w:rsidRDefault="00603183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2A292B29" w14:textId="77777777" w:rsidR="008E603C" w:rsidRDefault="00DB49D0" w:rsidP="00606B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="00C11797">
              <w:rPr>
                <w:sz w:val="24"/>
                <w:szCs w:val="24"/>
              </w:rPr>
              <w:t xml:space="preserve"> </w:t>
            </w:r>
          </w:p>
          <w:p w14:paraId="2B25D23A" w14:textId="203DFBA1" w:rsidR="00606B8C" w:rsidRDefault="00606B8C" w:rsidP="00606B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tr w:rsidR="008E603C" w14:paraId="3C3EE5CA" w14:textId="77777777" w:rsidTr="003F42C9">
        <w:tc>
          <w:tcPr>
            <w:tcW w:w="565" w:type="dxa"/>
          </w:tcPr>
          <w:p w14:paraId="1B9D29F6" w14:textId="7481A90D" w:rsidR="008E603C" w:rsidRDefault="00FB170D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96" w:type="dxa"/>
          </w:tcPr>
          <w:p w14:paraId="775F8C05" w14:textId="2CC0D07B" w:rsidR="008E603C" w:rsidRDefault="001626C2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</w:t>
            </w:r>
            <w:r w:rsidR="002E45D9">
              <w:rPr>
                <w:sz w:val="24"/>
                <w:szCs w:val="24"/>
              </w:rPr>
              <w:t xml:space="preserve"> osób</w:t>
            </w:r>
            <w:r w:rsidR="000E5B33">
              <w:rPr>
                <w:sz w:val="24"/>
                <w:szCs w:val="24"/>
              </w:rPr>
              <w:t xml:space="preserve"> dorosłych </w:t>
            </w:r>
            <w:r>
              <w:rPr>
                <w:sz w:val="24"/>
                <w:szCs w:val="24"/>
              </w:rPr>
              <w:t>objęta zajęciami sportowymi</w:t>
            </w:r>
            <w:r w:rsidR="005328A4">
              <w:rPr>
                <w:sz w:val="24"/>
                <w:szCs w:val="24"/>
              </w:rPr>
              <w:t xml:space="preserve"> lub rekreacyjnymi</w:t>
            </w:r>
            <w:r>
              <w:rPr>
                <w:sz w:val="24"/>
                <w:szCs w:val="24"/>
              </w:rPr>
              <w:t xml:space="preserve"> (</w:t>
            </w:r>
            <w:r w:rsidR="002E45D9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 xml:space="preserve"> 18 r. ż.)</w:t>
            </w:r>
          </w:p>
        </w:tc>
        <w:tc>
          <w:tcPr>
            <w:tcW w:w="0" w:type="auto"/>
          </w:tcPr>
          <w:p w14:paraId="278B8ADD" w14:textId="54CC3695" w:rsidR="008E603C" w:rsidRDefault="00B22BAA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F5AFB41" w14:textId="67735C71" w:rsidR="008E603C" w:rsidRDefault="00B22BAA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065C494" w14:textId="1B07C376" w:rsidR="008E603C" w:rsidRDefault="00603183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6B33450B" w14:textId="09247C59" w:rsidR="008E603C" w:rsidRDefault="00B06AB7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8ECAAB0" w14:textId="72E90F34" w:rsidR="008E603C" w:rsidRDefault="00B06AB7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5FC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A5CE6CD" w14:textId="009C5E3C" w:rsidR="008E603C" w:rsidRDefault="00B06AB7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5FC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90EF72C" w14:textId="794BA69F" w:rsidR="008E603C" w:rsidRDefault="00B06AB7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60586CE" w14:textId="77777777" w:rsidR="008E603C" w:rsidRDefault="002E4E2D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14:paraId="4E2D55BC" w14:textId="5D446BFC" w:rsidR="00C047E3" w:rsidRDefault="00C047E3" w:rsidP="00C04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tr w:rsidR="008E603C" w14:paraId="2828C68C" w14:textId="77777777" w:rsidTr="003F42C9">
        <w:tc>
          <w:tcPr>
            <w:tcW w:w="565" w:type="dxa"/>
          </w:tcPr>
          <w:p w14:paraId="54023DB7" w14:textId="4FC6978F" w:rsidR="008E603C" w:rsidRDefault="00B9662F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96" w:type="dxa"/>
          </w:tcPr>
          <w:p w14:paraId="75066C52" w14:textId="57878BD2" w:rsidR="008E603C" w:rsidRDefault="00B9662F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przedsięwzięć o charakterze patriotycznym</w:t>
            </w:r>
          </w:p>
        </w:tc>
        <w:tc>
          <w:tcPr>
            <w:tcW w:w="0" w:type="auto"/>
          </w:tcPr>
          <w:p w14:paraId="127673A3" w14:textId="32D06331" w:rsidR="008E603C" w:rsidRDefault="004815C4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53EF2C7" w14:textId="08A49939" w:rsidR="008E603C" w:rsidRDefault="004815C4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AF4AFD5" w14:textId="1127619B" w:rsidR="008E603C" w:rsidRDefault="004815C4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80A5BAA" w14:textId="398BC90D" w:rsidR="008E603C" w:rsidRDefault="004815C4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06B6812" w14:textId="777AFAD0" w:rsidR="008E603C" w:rsidRDefault="004815C4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3842FD0" w14:textId="2925550A" w:rsidR="008E603C" w:rsidRDefault="004815C4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12B1E06" w14:textId="545DA206" w:rsidR="008E603C" w:rsidRDefault="004815C4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A100EF7" w14:textId="77777777" w:rsidR="00C047E3" w:rsidRDefault="00C047E3" w:rsidP="002008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14:paraId="3E2B8F64" w14:textId="06F32CF3" w:rsidR="00FE2E2C" w:rsidRDefault="00FE2E2C" w:rsidP="002008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tr w:rsidR="008E603C" w14:paraId="17568977" w14:textId="77777777" w:rsidTr="003F42C9">
        <w:tc>
          <w:tcPr>
            <w:tcW w:w="565" w:type="dxa"/>
          </w:tcPr>
          <w:p w14:paraId="3F55ACD2" w14:textId="023DCA16" w:rsidR="008E603C" w:rsidRDefault="00A5169B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96" w:type="dxa"/>
          </w:tcPr>
          <w:p w14:paraId="54D3C476" w14:textId="526F9D51" w:rsidR="008E603C" w:rsidRDefault="00A5169B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</w:t>
            </w:r>
            <w:r w:rsidR="00234088">
              <w:rPr>
                <w:sz w:val="24"/>
                <w:szCs w:val="24"/>
              </w:rPr>
              <w:t>przedsięwzięć kultywujących tradycję i kulturę regionu</w:t>
            </w:r>
          </w:p>
        </w:tc>
        <w:tc>
          <w:tcPr>
            <w:tcW w:w="0" w:type="auto"/>
          </w:tcPr>
          <w:p w14:paraId="5B24CA58" w14:textId="25C4A99D" w:rsidR="008E603C" w:rsidRDefault="00A62266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7365E4" w14:textId="490D1F80" w:rsidR="008E603C" w:rsidRDefault="00A62266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F18A017" w14:textId="6395D4D8" w:rsidR="008E603C" w:rsidRDefault="00A62266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EC2580A" w14:textId="2DBAD4D1" w:rsidR="008E603C" w:rsidRDefault="00A62266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0B84E9F" w14:textId="44AC5416" w:rsidR="008E603C" w:rsidRDefault="004815C4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9AD258B" w14:textId="27F9951F" w:rsidR="008E603C" w:rsidRDefault="004815C4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2862209" w14:textId="55E74909" w:rsidR="008E603C" w:rsidRDefault="004815C4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1CB8AE6" w14:textId="77777777" w:rsidR="00083010" w:rsidRDefault="00083010" w:rsidP="002008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5ED47342" w14:textId="7BA34644" w:rsidR="008E603C" w:rsidRDefault="00234088" w:rsidP="002008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tr w:rsidR="002512BD" w14:paraId="2B546AD1" w14:textId="77777777" w:rsidTr="003F42C9">
        <w:tc>
          <w:tcPr>
            <w:tcW w:w="565" w:type="dxa"/>
          </w:tcPr>
          <w:p w14:paraId="7FB29583" w14:textId="5DBBDE6A" w:rsidR="002512BD" w:rsidRDefault="00F656E4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2AC2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14:paraId="011EC498" w14:textId="72FF1DC3" w:rsidR="002512BD" w:rsidRDefault="00983FE7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akcji charytatywnych i pomocowych</w:t>
            </w:r>
          </w:p>
        </w:tc>
        <w:tc>
          <w:tcPr>
            <w:tcW w:w="0" w:type="auto"/>
          </w:tcPr>
          <w:p w14:paraId="1468B464" w14:textId="569010D8" w:rsidR="002512BD" w:rsidRDefault="00BF1F56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FDD2A83" w14:textId="6FE31472" w:rsidR="002512BD" w:rsidRDefault="00BF1F56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2B49BD3" w14:textId="75943B6B" w:rsidR="002512BD" w:rsidRDefault="00BF1F56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CAC0A2" w14:textId="52B86830" w:rsidR="002512BD" w:rsidRDefault="00BF1F56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E4CFA47" w14:textId="0781DE12" w:rsidR="002512BD" w:rsidRDefault="00BF1F56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A2A5BD8" w14:textId="1C3109D8" w:rsidR="002512BD" w:rsidRDefault="00BF1F56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6125671" w14:textId="20536AE1" w:rsidR="002512BD" w:rsidRDefault="00BF1F56" w:rsidP="004F02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BA86B33" w14:textId="77777777" w:rsidR="00C27CCB" w:rsidRDefault="00C27CCB" w:rsidP="00442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corocznie/</w:t>
            </w:r>
          </w:p>
          <w:p w14:paraId="188B1940" w14:textId="572536C7" w:rsidR="002512BD" w:rsidRDefault="00C27CCB" w:rsidP="00442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w okresie realizacji strategii</w:t>
            </w:r>
          </w:p>
        </w:tc>
      </w:tr>
    </w:tbl>
    <w:p w14:paraId="53C8D258" w14:textId="77777777" w:rsidR="008E603C" w:rsidRDefault="008E603C" w:rsidP="004F02C6">
      <w:pPr>
        <w:spacing w:line="276" w:lineRule="auto"/>
        <w:jc w:val="both"/>
        <w:rPr>
          <w:sz w:val="24"/>
          <w:szCs w:val="24"/>
        </w:rPr>
      </w:pPr>
    </w:p>
    <w:p w14:paraId="55313762" w14:textId="04808138" w:rsidR="004F02C6" w:rsidRDefault="004F02C6" w:rsidP="004F02C6">
      <w:pPr>
        <w:spacing w:line="276" w:lineRule="auto"/>
        <w:jc w:val="both"/>
        <w:rPr>
          <w:sz w:val="24"/>
          <w:szCs w:val="24"/>
        </w:rPr>
      </w:pPr>
      <w:r w:rsidRPr="004F02C6">
        <w:rPr>
          <w:sz w:val="24"/>
          <w:szCs w:val="24"/>
        </w:rPr>
        <w:t>Cel operacyjny: Rozwój kompetencji kadry stowarzyszenia</w:t>
      </w:r>
    </w:p>
    <w:tbl>
      <w:tblPr>
        <w:tblStyle w:val="Tabela-Siatka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565"/>
        <w:gridCol w:w="2242"/>
        <w:gridCol w:w="703"/>
        <w:gridCol w:w="703"/>
        <w:gridCol w:w="703"/>
        <w:gridCol w:w="703"/>
        <w:gridCol w:w="703"/>
        <w:gridCol w:w="703"/>
        <w:gridCol w:w="703"/>
        <w:gridCol w:w="1314"/>
      </w:tblGrid>
      <w:tr w:rsidR="001D74EE" w14:paraId="75EB7591" w14:textId="77777777" w:rsidTr="003F42C9">
        <w:tc>
          <w:tcPr>
            <w:tcW w:w="0" w:type="auto"/>
            <w:shd w:val="clear" w:color="auto" w:fill="8EAADB" w:themeFill="accent1" w:themeFillTint="99"/>
          </w:tcPr>
          <w:p w14:paraId="708BF38D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440B6A73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wskaźnika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04FF8BEE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5AA7EE3E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776BB6FB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7A57C20D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13BC6B21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E6694F3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006CFE74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706A6940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Miara</w:t>
            </w:r>
          </w:p>
          <w:p w14:paraId="3D54B689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realizacji</w:t>
            </w:r>
          </w:p>
        </w:tc>
      </w:tr>
      <w:tr w:rsidR="001D74EE" w14:paraId="1A21DFC1" w14:textId="77777777" w:rsidTr="003F42C9">
        <w:tc>
          <w:tcPr>
            <w:tcW w:w="0" w:type="auto"/>
          </w:tcPr>
          <w:p w14:paraId="650A26AC" w14:textId="06467F23" w:rsidR="001D74EE" w:rsidRDefault="00675323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17A7D02" w14:textId="0A4408D3" w:rsidR="001D74EE" w:rsidRDefault="00024653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szkoleń </w:t>
            </w:r>
            <w:r w:rsidR="007536B6">
              <w:rPr>
                <w:sz w:val="24"/>
                <w:szCs w:val="24"/>
              </w:rPr>
              <w:t>dla kadry zarządzającej i stałych członków Stowarzyszenia</w:t>
            </w:r>
          </w:p>
        </w:tc>
        <w:tc>
          <w:tcPr>
            <w:tcW w:w="0" w:type="auto"/>
          </w:tcPr>
          <w:p w14:paraId="631A9E79" w14:textId="6053CCF8" w:rsidR="001D74EE" w:rsidRDefault="007F43F2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F3E859D" w14:textId="6B4CCE6E" w:rsidR="001D74EE" w:rsidRDefault="00305D1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C98A2F6" w14:textId="7C983922" w:rsidR="001D74EE" w:rsidRDefault="00305D1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6B0A9C9" w14:textId="76D4D232" w:rsidR="001D74EE" w:rsidRDefault="00305D1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26E4595" w14:textId="5D90CA50" w:rsidR="001D74EE" w:rsidRDefault="00305D1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B703C7F" w14:textId="16AE4C89" w:rsidR="001D74EE" w:rsidRDefault="00305D1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BCDA609" w14:textId="37BAE5B5" w:rsidR="001D74EE" w:rsidRDefault="00305D1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4A66428" w14:textId="2C2050E6" w:rsidR="00442CCA" w:rsidRDefault="00442CCA" w:rsidP="00442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0B676F34" w14:textId="5E5D4612" w:rsidR="001D74EE" w:rsidRDefault="00442CCA" w:rsidP="00442CC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tr w:rsidR="001D74EE" w14:paraId="47A196BE" w14:textId="77777777" w:rsidTr="003F42C9">
        <w:tc>
          <w:tcPr>
            <w:tcW w:w="0" w:type="auto"/>
          </w:tcPr>
          <w:p w14:paraId="2091BBFE" w14:textId="55A47ED5" w:rsidR="001D74EE" w:rsidRDefault="00675323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1E5C0B0" w14:textId="65962BE2" w:rsidR="001D74EE" w:rsidRDefault="002B2CBB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szkoleń</w:t>
            </w:r>
            <w:r w:rsidR="009F4D63">
              <w:rPr>
                <w:sz w:val="24"/>
                <w:szCs w:val="24"/>
              </w:rPr>
              <w:t xml:space="preserve"> dla wolontariuszy </w:t>
            </w:r>
          </w:p>
        </w:tc>
        <w:tc>
          <w:tcPr>
            <w:tcW w:w="0" w:type="auto"/>
          </w:tcPr>
          <w:p w14:paraId="361DE95E" w14:textId="124BDD5E" w:rsidR="001D74EE" w:rsidRDefault="00BB3C01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8E954A" w14:textId="3CDD567D" w:rsidR="001D74EE" w:rsidRDefault="00BB3C01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D01FF10" w14:textId="11C818B4" w:rsidR="001D74EE" w:rsidRDefault="00A83561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0A2F815" w14:textId="771D05D9" w:rsidR="001D74EE" w:rsidRDefault="00A83561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7140D59" w14:textId="3E721EF7" w:rsidR="001D74EE" w:rsidRDefault="00305D1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75119B9" w14:textId="680EFD30" w:rsidR="001D74EE" w:rsidRDefault="00A83561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D54BAED" w14:textId="77E47C08" w:rsidR="001D74EE" w:rsidRDefault="00A83561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0316F89" w14:textId="77777777" w:rsidR="00F92356" w:rsidRDefault="00F92356" w:rsidP="00F923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16940572" w14:textId="3390C000" w:rsidR="001D74EE" w:rsidRDefault="00F92356" w:rsidP="00F9235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tr w:rsidR="001D74EE" w14:paraId="55E98601" w14:textId="77777777" w:rsidTr="003F42C9">
        <w:tc>
          <w:tcPr>
            <w:tcW w:w="0" w:type="auto"/>
          </w:tcPr>
          <w:p w14:paraId="1D20D6EF" w14:textId="529B1FCE" w:rsidR="001D74EE" w:rsidRDefault="00675323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FE2557C" w14:textId="56006293" w:rsidR="001D74EE" w:rsidRDefault="00196415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wizyt studyjnych</w:t>
            </w:r>
            <w:r w:rsidR="00711515">
              <w:rPr>
                <w:sz w:val="24"/>
                <w:szCs w:val="24"/>
              </w:rPr>
              <w:t xml:space="preserve"> </w:t>
            </w:r>
            <w:r w:rsidR="00B75AE7">
              <w:rPr>
                <w:sz w:val="24"/>
                <w:szCs w:val="24"/>
              </w:rPr>
              <w:t>pokazujących</w:t>
            </w:r>
            <w:r w:rsidR="00711515">
              <w:rPr>
                <w:sz w:val="24"/>
                <w:szCs w:val="24"/>
              </w:rPr>
              <w:t xml:space="preserve"> dobre praktyki z </w:t>
            </w:r>
            <w:r w:rsidR="00B75AE7">
              <w:rPr>
                <w:sz w:val="24"/>
                <w:szCs w:val="24"/>
              </w:rPr>
              <w:t>zarządzaniu lub działalności organizacj</w:t>
            </w:r>
            <w:r w:rsidR="00861010">
              <w:rPr>
                <w:sz w:val="24"/>
                <w:szCs w:val="24"/>
              </w:rPr>
              <w:t>i</w:t>
            </w:r>
            <w:r w:rsidR="00B75AE7">
              <w:rPr>
                <w:sz w:val="24"/>
                <w:szCs w:val="24"/>
              </w:rPr>
              <w:t xml:space="preserve"> pozarządowych</w:t>
            </w:r>
          </w:p>
        </w:tc>
        <w:tc>
          <w:tcPr>
            <w:tcW w:w="0" w:type="auto"/>
          </w:tcPr>
          <w:p w14:paraId="78F63489" w14:textId="0EF09B17" w:rsidR="001D74EE" w:rsidRDefault="0010122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4A5858" w14:textId="3F7A8817" w:rsidR="001D74EE" w:rsidRDefault="0010122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72BE316" w14:textId="5AC39FD0" w:rsidR="001D74EE" w:rsidRDefault="0010122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9B3A8E4" w14:textId="1DD6D704" w:rsidR="001D74EE" w:rsidRDefault="0010122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C63343B" w14:textId="56036FDF" w:rsidR="001D74EE" w:rsidRDefault="0010122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4D78982" w14:textId="5CE7996C" w:rsidR="001D74EE" w:rsidRDefault="0010122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BC32469" w14:textId="3BF5B527" w:rsidR="001D74EE" w:rsidRDefault="0010122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1582A7" w14:textId="7490236F" w:rsidR="00C5060D" w:rsidRDefault="00C5060D" w:rsidP="00C50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corocznie/</w:t>
            </w:r>
          </w:p>
          <w:p w14:paraId="58587E13" w14:textId="0ED47D21" w:rsidR="001D74EE" w:rsidRDefault="008159A4" w:rsidP="00C50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060D">
              <w:rPr>
                <w:sz w:val="24"/>
                <w:szCs w:val="24"/>
              </w:rPr>
              <w:t xml:space="preserve"> w okresie realizacji strategii</w:t>
            </w:r>
          </w:p>
        </w:tc>
      </w:tr>
      <w:tr w:rsidR="001D74EE" w14:paraId="34AAC591" w14:textId="77777777" w:rsidTr="003F42C9">
        <w:tc>
          <w:tcPr>
            <w:tcW w:w="0" w:type="auto"/>
          </w:tcPr>
          <w:p w14:paraId="7AC6ABCD" w14:textId="1150AC0D" w:rsidR="001D74EE" w:rsidRDefault="00FD787A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2B9D6B4" w14:textId="24DBA705" w:rsidR="001D74EE" w:rsidRDefault="00736B82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zorganizowanych </w:t>
            </w:r>
            <w:r w:rsidR="00CE628F">
              <w:rPr>
                <w:sz w:val="24"/>
                <w:szCs w:val="24"/>
              </w:rPr>
              <w:t>forów wymiany doświadczeń</w:t>
            </w:r>
          </w:p>
        </w:tc>
        <w:tc>
          <w:tcPr>
            <w:tcW w:w="0" w:type="auto"/>
          </w:tcPr>
          <w:p w14:paraId="1E6E7B5A" w14:textId="19A3330D" w:rsidR="001D74EE" w:rsidRDefault="00CE628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7EFBDF" w14:textId="24EA3119" w:rsidR="001D74EE" w:rsidRDefault="00CE628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915B21" w14:textId="476A4879" w:rsidR="001D74EE" w:rsidRDefault="00CE628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461AE8C" w14:textId="536B333B" w:rsidR="001D74EE" w:rsidRDefault="00CE628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271F51F" w14:textId="52994024" w:rsidR="001D74EE" w:rsidRDefault="00CE628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8D56BF2" w14:textId="2B20EA42" w:rsidR="001D74EE" w:rsidRDefault="00CE628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E9AF9E9" w14:textId="28C7BF98" w:rsidR="001D74EE" w:rsidRDefault="00CE628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8F2E06E" w14:textId="77777777" w:rsidR="008159A4" w:rsidRDefault="008159A4" w:rsidP="008159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corocznie/</w:t>
            </w:r>
          </w:p>
          <w:p w14:paraId="6A720EB2" w14:textId="68988A7D" w:rsidR="001D74EE" w:rsidRDefault="008159A4" w:rsidP="008159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w okresie realizacji strategii</w:t>
            </w:r>
          </w:p>
        </w:tc>
      </w:tr>
    </w:tbl>
    <w:p w14:paraId="28F59619" w14:textId="77777777" w:rsidR="001D74EE" w:rsidRPr="004F02C6" w:rsidRDefault="001D74EE" w:rsidP="004F02C6">
      <w:pPr>
        <w:spacing w:line="276" w:lineRule="auto"/>
        <w:jc w:val="both"/>
        <w:rPr>
          <w:sz w:val="24"/>
          <w:szCs w:val="24"/>
        </w:rPr>
      </w:pPr>
    </w:p>
    <w:p w14:paraId="6A57C35D" w14:textId="563B083A" w:rsidR="004F02C6" w:rsidRDefault="004F02C6" w:rsidP="004F02C6">
      <w:pPr>
        <w:spacing w:line="276" w:lineRule="auto"/>
        <w:jc w:val="both"/>
        <w:rPr>
          <w:sz w:val="24"/>
          <w:szCs w:val="24"/>
        </w:rPr>
      </w:pPr>
      <w:r w:rsidRPr="004F02C6">
        <w:rPr>
          <w:sz w:val="24"/>
          <w:szCs w:val="24"/>
        </w:rPr>
        <w:t>Cel operacyjny: Włączenie społeczności lokalnej i podmiotów instytucjonalnych w działania organizacji</w:t>
      </w:r>
    </w:p>
    <w:tbl>
      <w:tblPr>
        <w:tblStyle w:val="Tabela-Siatka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565"/>
        <w:gridCol w:w="2350"/>
        <w:gridCol w:w="703"/>
        <w:gridCol w:w="703"/>
        <w:gridCol w:w="703"/>
        <w:gridCol w:w="703"/>
        <w:gridCol w:w="703"/>
        <w:gridCol w:w="703"/>
        <w:gridCol w:w="703"/>
        <w:gridCol w:w="1206"/>
      </w:tblGrid>
      <w:tr w:rsidR="001D74EE" w14:paraId="12C5F0AD" w14:textId="77777777" w:rsidTr="003F42C9">
        <w:tc>
          <w:tcPr>
            <w:tcW w:w="0" w:type="auto"/>
            <w:shd w:val="clear" w:color="auto" w:fill="8EAADB" w:themeFill="accent1" w:themeFillTint="99"/>
          </w:tcPr>
          <w:p w14:paraId="25DF1E9F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4" w:name="_Hlk159091881"/>
            <w:bookmarkStart w:id="5" w:name="_Hlk158905696"/>
            <w:r>
              <w:rPr>
                <w:sz w:val="24"/>
                <w:szCs w:val="24"/>
              </w:rPr>
              <w:lastRenderedPageBreak/>
              <w:t>L.p.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7BA66D75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wskaźnika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AC22E72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467C9884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4F3D646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096FF880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279CFB67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4C655B09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67624015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F416156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Miara</w:t>
            </w:r>
          </w:p>
          <w:p w14:paraId="4A3FF5CF" w14:textId="77777777" w:rsidR="001D74EE" w:rsidRDefault="001D74EE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realizacji</w:t>
            </w:r>
          </w:p>
        </w:tc>
      </w:tr>
      <w:tr w:rsidR="001D74EE" w14:paraId="52CC573B" w14:textId="77777777" w:rsidTr="003F42C9">
        <w:tc>
          <w:tcPr>
            <w:tcW w:w="0" w:type="auto"/>
          </w:tcPr>
          <w:p w14:paraId="4EAED498" w14:textId="16D41B2C" w:rsidR="001D74EE" w:rsidRDefault="00E4084C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41EAA74" w14:textId="59123AE5" w:rsidR="001D74EE" w:rsidRDefault="005E05AB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pozyskanych wolontariuszy</w:t>
            </w:r>
          </w:p>
        </w:tc>
        <w:tc>
          <w:tcPr>
            <w:tcW w:w="0" w:type="auto"/>
          </w:tcPr>
          <w:p w14:paraId="477DF8CF" w14:textId="71EFF970" w:rsidR="001D74EE" w:rsidRDefault="007E15C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6BF00C7" w14:textId="45DF3D5F" w:rsidR="001D74EE" w:rsidRDefault="007E15C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88DBB7E" w14:textId="282655A3" w:rsidR="001D74EE" w:rsidRDefault="007E15C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05EAB83" w14:textId="3B4E71AB" w:rsidR="001D74EE" w:rsidRDefault="007E15C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AE69928" w14:textId="75341369" w:rsidR="001D74EE" w:rsidRDefault="007E15C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6B8E61D4" w14:textId="5AE6DB53" w:rsidR="001D74EE" w:rsidRDefault="007E15C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04BFB19" w14:textId="6B1D57EE" w:rsidR="001D74EE" w:rsidRDefault="007E15CF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086C73A" w14:textId="77777777" w:rsidR="00C36C4A" w:rsidRDefault="00C17F1E" w:rsidP="00C36C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15CF">
              <w:rPr>
                <w:sz w:val="24"/>
                <w:szCs w:val="24"/>
              </w:rPr>
              <w:t>0</w:t>
            </w:r>
          </w:p>
          <w:p w14:paraId="0DECDC4E" w14:textId="4D95B876" w:rsidR="001D74EE" w:rsidRDefault="007E15CF" w:rsidP="00C36C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tr w:rsidR="001D74EE" w14:paraId="33F2C8CD" w14:textId="77777777" w:rsidTr="003F42C9">
        <w:tc>
          <w:tcPr>
            <w:tcW w:w="0" w:type="auto"/>
          </w:tcPr>
          <w:p w14:paraId="043B436F" w14:textId="7B8686D3" w:rsidR="001D74EE" w:rsidRDefault="00E4084C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096BA5C" w14:textId="60623D3A" w:rsidR="001D74EE" w:rsidRDefault="005E05AB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przedsięwzięć adresowanych dla osób ze szczególnymi potrzebami</w:t>
            </w:r>
          </w:p>
        </w:tc>
        <w:tc>
          <w:tcPr>
            <w:tcW w:w="0" w:type="auto"/>
          </w:tcPr>
          <w:p w14:paraId="61784EBC" w14:textId="69BFD8CE" w:rsidR="001D74EE" w:rsidRDefault="00C47269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71711D" w14:textId="7FED382A" w:rsidR="001D74EE" w:rsidRDefault="00C47269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E0D582E" w14:textId="4A90A196" w:rsidR="001D74EE" w:rsidRDefault="00C47269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0FC8CBF" w14:textId="2993DAEC" w:rsidR="001D74EE" w:rsidRDefault="00C47269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3B0190E" w14:textId="28426B00" w:rsidR="001D74EE" w:rsidRDefault="00C47269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5BE2B98" w14:textId="170F9B9F" w:rsidR="001D74EE" w:rsidRDefault="00C47269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B9B2ED3" w14:textId="4CD1D437" w:rsidR="001D74EE" w:rsidRDefault="00C47269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FF38A41" w14:textId="77777777" w:rsidR="001D74EE" w:rsidRDefault="0032505A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7B602EDD" w14:textId="590280E3" w:rsidR="0032505A" w:rsidRDefault="0032505A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bookmarkEnd w:id="4"/>
      <w:tr w:rsidR="001D74EE" w14:paraId="772CABCC" w14:textId="77777777" w:rsidTr="003F42C9">
        <w:tc>
          <w:tcPr>
            <w:tcW w:w="0" w:type="auto"/>
          </w:tcPr>
          <w:p w14:paraId="040E2556" w14:textId="5F8CD483" w:rsidR="001D74EE" w:rsidRDefault="00E4084C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DBB04F2" w14:textId="2398BF2D" w:rsidR="001D74EE" w:rsidRDefault="00B03274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zawartych partnerstw i porozumień o współpracy</w:t>
            </w:r>
          </w:p>
        </w:tc>
        <w:tc>
          <w:tcPr>
            <w:tcW w:w="0" w:type="auto"/>
          </w:tcPr>
          <w:p w14:paraId="7AB9944C" w14:textId="1626CE25" w:rsidR="001D74EE" w:rsidRDefault="007F7141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C7B2663" w14:textId="1EE33189" w:rsidR="001D74EE" w:rsidRDefault="007F7141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B7C8AB1" w14:textId="576619C9" w:rsidR="001D74EE" w:rsidRDefault="0007583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3E18343" w14:textId="220EF3E4" w:rsidR="001D74EE" w:rsidRDefault="004B6333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D758ED0" w14:textId="05FA3EB5" w:rsidR="001D74EE" w:rsidRDefault="004B6333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F4837F" w14:textId="15D515F6" w:rsidR="001D74EE" w:rsidRDefault="004B6333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C659958" w14:textId="78A4AE65" w:rsidR="001D74EE" w:rsidRDefault="004B6333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A6DCA77" w14:textId="5A2BEF9A" w:rsidR="0032505A" w:rsidRDefault="0032505A" w:rsidP="003250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3486">
              <w:rPr>
                <w:sz w:val="24"/>
                <w:szCs w:val="24"/>
              </w:rPr>
              <w:t>3</w:t>
            </w:r>
          </w:p>
          <w:p w14:paraId="70B8A8B2" w14:textId="30FCE41D" w:rsidR="001D74EE" w:rsidRDefault="0032505A" w:rsidP="003250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tr w:rsidR="001D74EE" w14:paraId="098D00F2" w14:textId="77777777" w:rsidTr="003F42C9">
        <w:tc>
          <w:tcPr>
            <w:tcW w:w="0" w:type="auto"/>
          </w:tcPr>
          <w:p w14:paraId="07C7AA1F" w14:textId="76CBBC62" w:rsidR="001D74EE" w:rsidRDefault="00E4084C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11D6283A" w14:textId="53250AAE" w:rsidR="001D74EE" w:rsidRDefault="00B03274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działań o charakterze </w:t>
            </w:r>
            <w:r w:rsidR="00134CAB">
              <w:rPr>
                <w:sz w:val="24"/>
                <w:szCs w:val="24"/>
              </w:rPr>
              <w:t>promocyjn</w:t>
            </w:r>
            <w:r w:rsidR="005B60FA">
              <w:rPr>
                <w:sz w:val="24"/>
                <w:szCs w:val="24"/>
              </w:rPr>
              <w:t xml:space="preserve">ym </w:t>
            </w:r>
            <w:r w:rsidR="00364812">
              <w:rPr>
                <w:sz w:val="24"/>
                <w:szCs w:val="24"/>
              </w:rPr>
              <w:t>i marketingowym</w:t>
            </w:r>
          </w:p>
        </w:tc>
        <w:tc>
          <w:tcPr>
            <w:tcW w:w="0" w:type="auto"/>
          </w:tcPr>
          <w:p w14:paraId="5FD1FF0D" w14:textId="5C889585" w:rsidR="001D74EE" w:rsidRDefault="007A625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6328897" w14:textId="7EDD058D" w:rsidR="001D74EE" w:rsidRDefault="007A625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BAECDCB" w14:textId="5DF20CAB" w:rsidR="001D74EE" w:rsidRDefault="00975451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C199C6A" w14:textId="002AE431" w:rsidR="001D74EE" w:rsidRDefault="007A625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D928D23" w14:textId="0880E9EC" w:rsidR="001D74EE" w:rsidRDefault="007A625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A3D50A7" w14:textId="1DE79035" w:rsidR="001D74EE" w:rsidRDefault="00371485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D4C07CF" w14:textId="4BE31178" w:rsidR="001D74EE" w:rsidRDefault="007A6250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35B9D5C" w14:textId="55629B2A" w:rsidR="00863486" w:rsidRDefault="00863486" w:rsidP="008634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3AFE">
              <w:rPr>
                <w:sz w:val="24"/>
                <w:szCs w:val="24"/>
              </w:rPr>
              <w:t>9</w:t>
            </w:r>
          </w:p>
          <w:p w14:paraId="78D474AD" w14:textId="4CB0BED8" w:rsidR="001D74EE" w:rsidRDefault="00863486" w:rsidP="008634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tr w:rsidR="001D74EE" w14:paraId="76031F65" w14:textId="77777777" w:rsidTr="003F42C9">
        <w:tc>
          <w:tcPr>
            <w:tcW w:w="0" w:type="auto"/>
          </w:tcPr>
          <w:p w14:paraId="0169ED34" w14:textId="019B3ABF" w:rsidR="001D74EE" w:rsidRDefault="00E4084C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57BD9A96" w14:textId="50033262" w:rsidR="001D74EE" w:rsidRDefault="004068E7" w:rsidP="00011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opracowanych materiałów informacyjno-</w:t>
            </w:r>
            <w:r w:rsidR="00F125BB">
              <w:rPr>
                <w:sz w:val="24"/>
                <w:szCs w:val="24"/>
              </w:rPr>
              <w:t xml:space="preserve">promocyjnych </w:t>
            </w:r>
            <w:r>
              <w:rPr>
                <w:sz w:val="24"/>
                <w:szCs w:val="24"/>
              </w:rPr>
              <w:t>(ulotki</w:t>
            </w:r>
            <w:r w:rsidR="00A85024">
              <w:rPr>
                <w:sz w:val="24"/>
                <w:szCs w:val="24"/>
              </w:rPr>
              <w:t>, plakaty, broszury)</w:t>
            </w:r>
          </w:p>
        </w:tc>
        <w:tc>
          <w:tcPr>
            <w:tcW w:w="0" w:type="auto"/>
          </w:tcPr>
          <w:p w14:paraId="1FE05D43" w14:textId="738B402A" w:rsidR="001D74EE" w:rsidRDefault="006B56E5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D66A070" w14:textId="40298158" w:rsidR="001D74EE" w:rsidRDefault="006B56E5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525E55E" w14:textId="1353F100" w:rsidR="001D74EE" w:rsidRDefault="006B56E5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9DD2A93" w14:textId="16515349" w:rsidR="001D74EE" w:rsidRDefault="006B56E5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4B74B08" w14:textId="48F4D988" w:rsidR="001D74EE" w:rsidRDefault="006B56E5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6C62EAC" w14:textId="6308EFAF" w:rsidR="001D74EE" w:rsidRDefault="006B56E5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BF9623D" w14:textId="7288D836" w:rsidR="001D74EE" w:rsidRDefault="00900914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2E0003" w14:textId="6A12CC4A" w:rsidR="00C63AFE" w:rsidRDefault="00C63AFE" w:rsidP="00C63AF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193A8B6A" w14:textId="54C36BA6" w:rsidR="001D74EE" w:rsidRDefault="00C63AFE" w:rsidP="00C63A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bookmarkEnd w:id="5"/>
    </w:tbl>
    <w:p w14:paraId="3ADC0601" w14:textId="77777777" w:rsidR="001D74EE" w:rsidRPr="004F02C6" w:rsidRDefault="001D74EE" w:rsidP="004F02C6">
      <w:pPr>
        <w:spacing w:line="276" w:lineRule="auto"/>
        <w:jc w:val="both"/>
        <w:rPr>
          <w:b/>
          <w:bCs/>
          <w:sz w:val="24"/>
          <w:szCs w:val="24"/>
        </w:rPr>
      </w:pPr>
    </w:p>
    <w:p w14:paraId="562639DA" w14:textId="5C792B19" w:rsidR="001228E6" w:rsidRDefault="004F02C6" w:rsidP="004F02C6">
      <w:pPr>
        <w:spacing w:line="276" w:lineRule="auto"/>
        <w:jc w:val="both"/>
        <w:rPr>
          <w:sz w:val="24"/>
          <w:szCs w:val="24"/>
        </w:rPr>
      </w:pPr>
      <w:r w:rsidRPr="004F02C6">
        <w:rPr>
          <w:sz w:val="24"/>
          <w:szCs w:val="24"/>
        </w:rPr>
        <w:t>Cel operacyjny: Wzmocnienie potencjału ekonomicznego</w:t>
      </w:r>
    </w:p>
    <w:tbl>
      <w:tblPr>
        <w:tblStyle w:val="Tabela-Siatka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536"/>
        <w:gridCol w:w="2417"/>
        <w:gridCol w:w="718"/>
        <w:gridCol w:w="850"/>
        <w:gridCol w:w="709"/>
        <w:gridCol w:w="762"/>
        <w:gridCol w:w="663"/>
        <w:gridCol w:w="663"/>
        <w:gridCol w:w="663"/>
        <w:gridCol w:w="1061"/>
      </w:tblGrid>
      <w:tr w:rsidR="001228E6" w14:paraId="2E00A632" w14:textId="77777777" w:rsidTr="001C4AE0">
        <w:tc>
          <w:tcPr>
            <w:tcW w:w="0" w:type="auto"/>
            <w:shd w:val="clear" w:color="auto" w:fill="8EAADB" w:themeFill="accent1" w:themeFillTint="99"/>
          </w:tcPr>
          <w:p w14:paraId="6DD4BEF3" w14:textId="0789CF59" w:rsidR="001228E6" w:rsidRDefault="001228E6" w:rsidP="001228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00F1">
              <w:t>L.p.</w:t>
            </w:r>
          </w:p>
        </w:tc>
        <w:tc>
          <w:tcPr>
            <w:tcW w:w="2417" w:type="dxa"/>
            <w:shd w:val="clear" w:color="auto" w:fill="8EAADB" w:themeFill="accent1" w:themeFillTint="99"/>
          </w:tcPr>
          <w:p w14:paraId="15AE512A" w14:textId="69965309" w:rsidR="001228E6" w:rsidRDefault="001228E6" w:rsidP="001228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00F1">
              <w:t>Nazwa wskaźnika</w:t>
            </w:r>
          </w:p>
        </w:tc>
        <w:tc>
          <w:tcPr>
            <w:tcW w:w="718" w:type="dxa"/>
            <w:shd w:val="clear" w:color="auto" w:fill="8EAADB" w:themeFill="accent1" w:themeFillTint="99"/>
          </w:tcPr>
          <w:p w14:paraId="5B6C667D" w14:textId="41EAC450" w:rsidR="001228E6" w:rsidRDefault="001228E6" w:rsidP="001228E6">
            <w:pPr>
              <w:spacing w:line="276" w:lineRule="auto"/>
              <w:rPr>
                <w:sz w:val="24"/>
                <w:szCs w:val="24"/>
              </w:rPr>
            </w:pPr>
            <w:r w:rsidRPr="001100F1">
              <w:t>20</w:t>
            </w:r>
            <w:r>
              <w:t>2</w:t>
            </w:r>
            <w:r w:rsidRPr="001100F1">
              <w:t>4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8A4A605" w14:textId="33139956" w:rsidR="001228E6" w:rsidRDefault="001228E6" w:rsidP="001228E6">
            <w:pPr>
              <w:spacing w:line="276" w:lineRule="auto"/>
              <w:rPr>
                <w:sz w:val="24"/>
                <w:szCs w:val="24"/>
              </w:rPr>
            </w:pPr>
            <w:r w:rsidRPr="001100F1">
              <w:t>2025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0F81FB24" w14:textId="7F459BFF" w:rsidR="001228E6" w:rsidRDefault="001228E6" w:rsidP="001228E6">
            <w:pPr>
              <w:spacing w:line="276" w:lineRule="auto"/>
              <w:rPr>
                <w:sz w:val="24"/>
                <w:szCs w:val="24"/>
              </w:rPr>
            </w:pPr>
            <w:r w:rsidRPr="001100F1">
              <w:t>2026</w:t>
            </w:r>
          </w:p>
        </w:tc>
        <w:tc>
          <w:tcPr>
            <w:tcW w:w="762" w:type="dxa"/>
            <w:shd w:val="clear" w:color="auto" w:fill="8EAADB" w:themeFill="accent1" w:themeFillTint="99"/>
          </w:tcPr>
          <w:p w14:paraId="088C4815" w14:textId="0A7D167A" w:rsidR="001228E6" w:rsidRDefault="001228E6" w:rsidP="001228E6">
            <w:pPr>
              <w:spacing w:line="276" w:lineRule="auto"/>
              <w:rPr>
                <w:sz w:val="24"/>
                <w:szCs w:val="24"/>
              </w:rPr>
            </w:pPr>
            <w:r w:rsidRPr="001100F1">
              <w:t>2027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08B6035B" w14:textId="0F78E965" w:rsidR="001228E6" w:rsidRDefault="001228E6" w:rsidP="001228E6">
            <w:pPr>
              <w:spacing w:line="276" w:lineRule="auto"/>
              <w:rPr>
                <w:sz w:val="24"/>
                <w:szCs w:val="24"/>
              </w:rPr>
            </w:pPr>
            <w:r w:rsidRPr="001100F1">
              <w:t>2028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49AB769A" w14:textId="5818A495" w:rsidR="001228E6" w:rsidRDefault="001228E6" w:rsidP="001228E6">
            <w:pPr>
              <w:spacing w:line="276" w:lineRule="auto"/>
              <w:rPr>
                <w:sz w:val="24"/>
                <w:szCs w:val="24"/>
              </w:rPr>
            </w:pPr>
            <w:r w:rsidRPr="001100F1">
              <w:t>2029</w:t>
            </w:r>
          </w:p>
        </w:tc>
        <w:tc>
          <w:tcPr>
            <w:tcW w:w="663" w:type="dxa"/>
            <w:shd w:val="clear" w:color="auto" w:fill="8EAADB" w:themeFill="accent1" w:themeFillTint="99"/>
          </w:tcPr>
          <w:p w14:paraId="51F1C2CB" w14:textId="6B8970EE" w:rsidR="001228E6" w:rsidRDefault="001228E6" w:rsidP="001228E6">
            <w:pPr>
              <w:spacing w:line="276" w:lineRule="auto"/>
              <w:rPr>
                <w:sz w:val="24"/>
                <w:szCs w:val="24"/>
              </w:rPr>
            </w:pPr>
            <w:r w:rsidRPr="001100F1">
              <w:t>2030</w:t>
            </w:r>
          </w:p>
        </w:tc>
        <w:tc>
          <w:tcPr>
            <w:tcW w:w="1061" w:type="dxa"/>
            <w:shd w:val="clear" w:color="auto" w:fill="8EAADB" w:themeFill="accent1" w:themeFillTint="99"/>
          </w:tcPr>
          <w:p w14:paraId="77164FCF" w14:textId="2B1943F9" w:rsidR="001228E6" w:rsidRDefault="001228E6" w:rsidP="001228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00F1">
              <w:t>Miara</w:t>
            </w:r>
          </w:p>
        </w:tc>
      </w:tr>
      <w:tr w:rsidR="001C4AE0" w14:paraId="430E9F03" w14:textId="77777777" w:rsidTr="001C4AE0">
        <w:tc>
          <w:tcPr>
            <w:tcW w:w="0" w:type="auto"/>
          </w:tcPr>
          <w:p w14:paraId="69F49884" w14:textId="4C9C175D" w:rsidR="001D74EE" w:rsidRDefault="00E93A71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7" w:type="dxa"/>
          </w:tcPr>
          <w:p w14:paraId="678BDD50" w14:textId="6C6BD7C2" w:rsidR="001D74EE" w:rsidRDefault="001D3A9F" w:rsidP="00E363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</w:t>
            </w:r>
            <w:r w:rsidR="00011FB9">
              <w:rPr>
                <w:sz w:val="24"/>
                <w:szCs w:val="24"/>
              </w:rPr>
              <w:t xml:space="preserve"> </w:t>
            </w:r>
            <w:r w:rsidR="00AD7260">
              <w:rPr>
                <w:sz w:val="24"/>
                <w:szCs w:val="24"/>
              </w:rPr>
              <w:t>złożonych projektów</w:t>
            </w:r>
            <w:r w:rsidR="001C4AE0">
              <w:rPr>
                <w:sz w:val="24"/>
                <w:szCs w:val="24"/>
              </w:rPr>
              <w:t xml:space="preserve"> </w:t>
            </w:r>
            <w:r w:rsidR="00AE081D">
              <w:rPr>
                <w:sz w:val="24"/>
                <w:szCs w:val="24"/>
              </w:rPr>
              <w:t>/</w:t>
            </w:r>
            <w:r w:rsidR="001C4AE0">
              <w:rPr>
                <w:sz w:val="24"/>
                <w:szCs w:val="24"/>
              </w:rPr>
              <w:t xml:space="preserve"> </w:t>
            </w:r>
            <w:r w:rsidR="00664EE9">
              <w:rPr>
                <w:sz w:val="24"/>
                <w:szCs w:val="24"/>
              </w:rPr>
              <w:t>wniosków</w:t>
            </w:r>
            <w:r w:rsidR="001C4AE0">
              <w:rPr>
                <w:sz w:val="24"/>
                <w:szCs w:val="24"/>
              </w:rPr>
              <w:t xml:space="preserve"> </w:t>
            </w:r>
            <w:r w:rsidR="00AE081D">
              <w:rPr>
                <w:sz w:val="24"/>
                <w:szCs w:val="24"/>
              </w:rPr>
              <w:t>/</w:t>
            </w:r>
            <w:r w:rsidR="001C4AE0">
              <w:rPr>
                <w:sz w:val="24"/>
                <w:szCs w:val="24"/>
              </w:rPr>
              <w:t xml:space="preserve"> </w:t>
            </w:r>
            <w:r w:rsidR="00AE081D">
              <w:rPr>
                <w:sz w:val="24"/>
                <w:szCs w:val="24"/>
              </w:rPr>
              <w:t>ofert</w:t>
            </w:r>
            <w:r w:rsidR="00AD7260">
              <w:rPr>
                <w:sz w:val="24"/>
                <w:szCs w:val="24"/>
              </w:rPr>
              <w:t xml:space="preserve"> o dofinansowani</w:t>
            </w:r>
            <w:r w:rsidR="00664EE9">
              <w:rPr>
                <w:sz w:val="24"/>
                <w:szCs w:val="24"/>
              </w:rPr>
              <w:t>e realizacji zadań</w:t>
            </w:r>
            <w:r w:rsidR="00FB33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14:paraId="7BB62C56" w14:textId="7A16099A" w:rsidR="001D74EE" w:rsidRDefault="00B45E14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6CFDD20" w14:textId="3A7B4DAF" w:rsidR="001D74EE" w:rsidRDefault="00B45E14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F62CE18" w14:textId="27600C6A" w:rsidR="001D74EE" w:rsidRDefault="00B45E14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14:paraId="4C8954C5" w14:textId="50A0A8EA" w:rsidR="001D74EE" w:rsidRDefault="008E54D9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B85F28A" w14:textId="3E7CEC7A" w:rsidR="001D74EE" w:rsidRDefault="008E54D9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CB68454" w14:textId="5988EB7F" w:rsidR="001D74EE" w:rsidRDefault="008E54D9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14:paraId="30FF6F72" w14:textId="74BF458B" w:rsidR="001D74EE" w:rsidRDefault="008E54D9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14:paraId="2E8A0E5C" w14:textId="1850B506" w:rsidR="00E646B3" w:rsidRDefault="00472E39" w:rsidP="00E646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526335AA" w14:textId="0155AE07" w:rsidR="001D74EE" w:rsidRDefault="00E646B3" w:rsidP="00E646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  <w:tr w:rsidR="001C4AE0" w14:paraId="5A74BCD8" w14:textId="77777777" w:rsidTr="001C4AE0">
        <w:tc>
          <w:tcPr>
            <w:tcW w:w="0" w:type="auto"/>
          </w:tcPr>
          <w:p w14:paraId="22F71148" w14:textId="7B9D9004" w:rsidR="001D74EE" w:rsidRDefault="00E93A71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7" w:type="dxa"/>
          </w:tcPr>
          <w:p w14:paraId="7B5EACCD" w14:textId="1F17C4EB" w:rsidR="001D74EE" w:rsidRDefault="00292655" w:rsidP="00DD0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</w:t>
            </w:r>
            <w:r w:rsidR="00DD0758">
              <w:rPr>
                <w:sz w:val="24"/>
                <w:szCs w:val="24"/>
              </w:rPr>
              <w:t xml:space="preserve">pozyskanych </w:t>
            </w:r>
            <w:r>
              <w:rPr>
                <w:sz w:val="24"/>
                <w:szCs w:val="24"/>
              </w:rPr>
              <w:t xml:space="preserve">stałych </w:t>
            </w:r>
            <w:r w:rsidR="003D294E">
              <w:rPr>
                <w:sz w:val="24"/>
                <w:szCs w:val="24"/>
              </w:rPr>
              <w:t xml:space="preserve">sponsorów </w:t>
            </w:r>
            <w:r w:rsidR="00DD0758">
              <w:rPr>
                <w:sz w:val="24"/>
                <w:szCs w:val="24"/>
              </w:rPr>
              <w:t>biznesowych lub pr</w:t>
            </w:r>
            <w:r w:rsidR="00E93A71">
              <w:rPr>
                <w:sz w:val="24"/>
                <w:szCs w:val="24"/>
              </w:rPr>
              <w:t>ywatnych</w:t>
            </w:r>
          </w:p>
        </w:tc>
        <w:tc>
          <w:tcPr>
            <w:tcW w:w="718" w:type="dxa"/>
          </w:tcPr>
          <w:p w14:paraId="7A1836C5" w14:textId="07158C60" w:rsidR="001D74EE" w:rsidRDefault="006460A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DFA1EFA" w14:textId="60B6F4E6" w:rsidR="001D74EE" w:rsidRDefault="006460A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F831697" w14:textId="0C67D9A7" w:rsidR="001D74EE" w:rsidRDefault="006460A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14:paraId="73067A6A" w14:textId="65DDF3F8" w:rsidR="001D74EE" w:rsidRDefault="006460A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A93335C" w14:textId="0EE557D3" w:rsidR="001D74EE" w:rsidRDefault="006460A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C263E31" w14:textId="0F66EE41" w:rsidR="001D74EE" w:rsidRDefault="006460A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14:paraId="422CBB9C" w14:textId="7ACEFAB8" w:rsidR="001D74EE" w:rsidRDefault="006460A6" w:rsidP="002E21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14:paraId="2756116D" w14:textId="3FA67629" w:rsidR="00336623" w:rsidRDefault="00C05305" w:rsidP="0033662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6623">
              <w:rPr>
                <w:sz w:val="24"/>
                <w:szCs w:val="24"/>
              </w:rPr>
              <w:t>3</w:t>
            </w:r>
          </w:p>
          <w:p w14:paraId="49263965" w14:textId="2BE7474F" w:rsidR="001D74EE" w:rsidRDefault="00336623" w:rsidP="003366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realizacji strategii</w:t>
            </w:r>
          </w:p>
        </w:tc>
      </w:tr>
    </w:tbl>
    <w:p w14:paraId="59F35B17" w14:textId="77777777" w:rsidR="001D74EE" w:rsidRPr="004F02C6" w:rsidRDefault="001D74EE" w:rsidP="004F02C6">
      <w:pPr>
        <w:spacing w:line="276" w:lineRule="auto"/>
        <w:jc w:val="both"/>
        <w:rPr>
          <w:sz w:val="24"/>
          <w:szCs w:val="24"/>
        </w:rPr>
      </w:pPr>
    </w:p>
    <w:p w14:paraId="52E20946" w14:textId="77777777" w:rsidR="00863B2C" w:rsidRDefault="00863B2C" w:rsidP="00863B2C">
      <w:pPr>
        <w:pStyle w:val="Akapitzlist"/>
        <w:spacing w:line="276" w:lineRule="auto"/>
        <w:jc w:val="both"/>
        <w:rPr>
          <w:b/>
          <w:bCs/>
          <w:sz w:val="24"/>
          <w:szCs w:val="24"/>
        </w:rPr>
      </w:pPr>
    </w:p>
    <w:p w14:paraId="7F72600A" w14:textId="0D38B0C4" w:rsidR="00DA4C42" w:rsidRPr="00863B2C" w:rsidRDefault="00E72BDD" w:rsidP="00DA4C42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863B2C">
        <w:rPr>
          <w:b/>
          <w:bCs/>
          <w:sz w:val="24"/>
          <w:szCs w:val="24"/>
        </w:rPr>
        <w:t>Źródła</w:t>
      </w:r>
      <w:r w:rsidR="00FE389D" w:rsidRPr="00863B2C">
        <w:rPr>
          <w:b/>
          <w:bCs/>
          <w:sz w:val="24"/>
          <w:szCs w:val="24"/>
        </w:rPr>
        <w:t xml:space="preserve"> finansowania działa</w:t>
      </w:r>
      <w:r w:rsidR="00EA042B" w:rsidRPr="00863B2C">
        <w:rPr>
          <w:b/>
          <w:bCs/>
          <w:sz w:val="24"/>
          <w:szCs w:val="24"/>
        </w:rPr>
        <w:t>ń</w:t>
      </w:r>
      <w:r w:rsidR="00863B2C">
        <w:rPr>
          <w:b/>
          <w:bCs/>
          <w:sz w:val="24"/>
          <w:szCs w:val="24"/>
        </w:rPr>
        <w:t>.</w:t>
      </w:r>
    </w:p>
    <w:p w14:paraId="0DBC12B4" w14:textId="1BACF41E" w:rsidR="00E72BDD" w:rsidRDefault="00BC3EFB" w:rsidP="00E72B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Działania strategiczne będą finansowane z</w:t>
      </w:r>
      <w:r w:rsidR="00990CC2">
        <w:rPr>
          <w:sz w:val="24"/>
          <w:szCs w:val="24"/>
        </w:rPr>
        <w:t xml:space="preserve">e </w:t>
      </w:r>
      <w:r w:rsidR="007714FD">
        <w:rPr>
          <w:sz w:val="24"/>
          <w:szCs w:val="24"/>
        </w:rPr>
        <w:t>środków</w:t>
      </w:r>
      <w:r w:rsidR="00990CC2">
        <w:rPr>
          <w:sz w:val="24"/>
          <w:szCs w:val="24"/>
        </w:rPr>
        <w:t xml:space="preserve"> </w:t>
      </w:r>
      <w:r w:rsidR="007714FD">
        <w:rPr>
          <w:sz w:val="24"/>
          <w:szCs w:val="24"/>
        </w:rPr>
        <w:t>pozyskanych z</w:t>
      </w:r>
      <w:r w:rsidR="004E20F6">
        <w:rPr>
          <w:sz w:val="24"/>
          <w:szCs w:val="24"/>
        </w:rPr>
        <w:t>:</w:t>
      </w:r>
    </w:p>
    <w:p w14:paraId="0451473B" w14:textId="1012EF2C" w:rsidR="004E20F6" w:rsidRPr="00DA4C42" w:rsidRDefault="00113EE6" w:rsidP="00DA4C42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DA4C42">
        <w:rPr>
          <w:sz w:val="24"/>
          <w:szCs w:val="24"/>
        </w:rPr>
        <w:t>b</w:t>
      </w:r>
      <w:r w:rsidR="004E20F6" w:rsidRPr="00DA4C42">
        <w:rPr>
          <w:sz w:val="24"/>
          <w:szCs w:val="24"/>
        </w:rPr>
        <w:t>udżetu Miasta Świdnik</w:t>
      </w:r>
      <w:r w:rsidRPr="00DA4C42">
        <w:rPr>
          <w:sz w:val="24"/>
          <w:szCs w:val="24"/>
        </w:rPr>
        <w:t>,</w:t>
      </w:r>
      <w:r w:rsidR="004E20F6" w:rsidRPr="00DA4C42">
        <w:rPr>
          <w:sz w:val="24"/>
          <w:szCs w:val="24"/>
        </w:rPr>
        <w:t xml:space="preserve"> w </w:t>
      </w:r>
      <w:r w:rsidR="002128E6" w:rsidRPr="00DA4C42">
        <w:rPr>
          <w:sz w:val="24"/>
          <w:szCs w:val="24"/>
        </w:rPr>
        <w:t xml:space="preserve">ramach </w:t>
      </w:r>
      <w:r w:rsidR="004E20F6" w:rsidRPr="00DA4C42">
        <w:rPr>
          <w:sz w:val="24"/>
          <w:szCs w:val="24"/>
        </w:rPr>
        <w:t xml:space="preserve">powierzania i zlecenia realizacji </w:t>
      </w:r>
      <w:r w:rsidR="0027222D" w:rsidRPr="00DA4C42">
        <w:rPr>
          <w:sz w:val="24"/>
          <w:szCs w:val="24"/>
        </w:rPr>
        <w:t>zadań</w:t>
      </w:r>
      <w:r w:rsidRPr="00DA4C42">
        <w:rPr>
          <w:sz w:val="24"/>
          <w:szCs w:val="24"/>
        </w:rPr>
        <w:t>;</w:t>
      </w:r>
    </w:p>
    <w:p w14:paraId="077E1108" w14:textId="69AD3908" w:rsidR="00C8724C" w:rsidRPr="00DA4C42" w:rsidRDefault="00113EE6" w:rsidP="00DA4C42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DA4C42">
        <w:rPr>
          <w:sz w:val="24"/>
          <w:szCs w:val="24"/>
        </w:rPr>
        <w:t>b</w:t>
      </w:r>
      <w:r w:rsidR="00C8724C" w:rsidRPr="00DA4C42">
        <w:rPr>
          <w:sz w:val="24"/>
          <w:szCs w:val="24"/>
        </w:rPr>
        <w:t>udżetów innych gmin Powiatu Świdnickiego</w:t>
      </w:r>
      <w:r w:rsidRPr="00DA4C42">
        <w:rPr>
          <w:sz w:val="24"/>
          <w:szCs w:val="24"/>
        </w:rPr>
        <w:t>,</w:t>
      </w:r>
      <w:r w:rsidR="00C8724C" w:rsidRPr="00DA4C42">
        <w:rPr>
          <w:sz w:val="24"/>
          <w:szCs w:val="24"/>
        </w:rPr>
        <w:t xml:space="preserve"> w </w:t>
      </w:r>
      <w:r w:rsidR="00364ADB" w:rsidRPr="00DA4C42">
        <w:rPr>
          <w:sz w:val="24"/>
          <w:szCs w:val="24"/>
        </w:rPr>
        <w:t>ramach zlecenia realizacji zadania</w:t>
      </w:r>
      <w:r w:rsidR="00D769ED" w:rsidRPr="00DA4C42">
        <w:rPr>
          <w:sz w:val="24"/>
          <w:szCs w:val="24"/>
        </w:rPr>
        <w:t>;</w:t>
      </w:r>
    </w:p>
    <w:p w14:paraId="7E0770E9" w14:textId="09D8F070" w:rsidR="00364ADB" w:rsidRPr="00DA4C42" w:rsidRDefault="00685E97" w:rsidP="00DA4C42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DA4C42">
        <w:rPr>
          <w:sz w:val="24"/>
          <w:szCs w:val="24"/>
        </w:rPr>
        <w:t>b</w:t>
      </w:r>
      <w:r w:rsidR="00364ADB" w:rsidRPr="00DA4C42">
        <w:rPr>
          <w:sz w:val="24"/>
          <w:szCs w:val="24"/>
        </w:rPr>
        <w:t>udżetu Powiatu Świdnickiego</w:t>
      </w:r>
      <w:r w:rsidR="00D769ED" w:rsidRPr="00DA4C42">
        <w:rPr>
          <w:sz w:val="24"/>
          <w:szCs w:val="24"/>
        </w:rPr>
        <w:t>;</w:t>
      </w:r>
    </w:p>
    <w:p w14:paraId="22F4B5F3" w14:textId="4CCC155D" w:rsidR="00364ADB" w:rsidRPr="00DA4C42" w:rsidRDefault="00685E97" w:rsidP="00DA4C42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DA4C42">
        <w:rPr>
          <w:sz w:val="24"/>
          <w:szCs w:val="24"/>
        </w:rPr>
        <w:t>b</w:t>
      </w:r>
      <w:r w:rsidR="00364ADB" w:rsidRPr="00DA4C42">
        <w:rPr>
          <w:sz w:val="24"/>
          <w:szCs w:val="24"/>
        </w:rPr>
        <w:t xml:space="preserve">udżetu samorządu </w:t>
      </w:r>
      <w:r w:rsidR="00BB2ECB" w:rsidRPr="00DA4C42">
        <w:rPr>
          <w:sz w:val="24"/>
          <w:szCs w:val="24"/>
        </w:rPr>
        <w:t>województwa lubelskiego</w:t>
      </w:r>
      <w:r w:rsidR="00692EAC" w:rsidRPr="00DA4C42">
        <w:rPr>
          <w:sz w:val="24"/>
          <w:szCs w:val="24"/>
        </w:rPr>
        <w:t xml:space="preserve">, w ramach </w:t>
      </w:r>
      <w:r w:rsidR="00C44A14" w:rsidRPr="00DA4C42">
        <w:rPr>
          <w:sz w:val="24"/>
          <w:szCs w:val="24"/>
        </w:rPr>
        <w:t xml:space="preserve">zlecania realizacji zadań oraz </w:t>
      </w:r>
      <w:r w:rsidR="00E96DB8" w:rsidRPr="00DA4C42">
        <w:rPr>
          <w:sz w:val="24"/>
          <w:szCs w:val="24"/>
        </w:rPr>
        <w:t>wydatkowania środków Unii Europejskiej będących w dyspozycji województwa lubelskiego</w:t>
      </w:r>
      <w:r w:rsidR="00D769ED" w:rsidRPr="00DA4C42">
        <w:rPr>
          <w:sz w:val="24"/>
          <w:szCs w:val="24"/>
        </w:rPr>
        <w:t>;</w:t>
      </w:r>
    </w:p>
    <w:p w14:paraId="2F039AC4" w14:textId="701F14CF" w:rsidR="00D23142" w:rsidRPr="00DA4C42" w:rsidRDefault="00685E97" w:rsidP="00DA4C42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DA4C42">
        <w:rPr>
          <w:sz w:val="24"/>
          <w:szCs w:val="24"/>
        </w:rPr>
        <w:t>b</w:t>
      </w:r>
      <w:r w:rsidR="00FB6E46" w:rsidRPr="00DA4C42">
        <w:rPr>
          <w:sz w:val="24"/>
          <w:szCs w:val="24"/>
        </w:rPr>
        <w:t>udżetu państwa</w:t>
      </w:r>
      <w:r w:rsidR="0008104C" w:rsidRPr="00DA4C42">
        <w:rPr>
          <w:sz w:val="24"/>
          <w:szCs w:val="24"/>
        </w:rPr>
        <w:t>, w ramach realizacji programów resortowych</w:t>
      </w:r>
      <w:r w:rsidR="00911170" w:rsidRPr="00DA4C42">
        <w:rPr>
          <w:sz w:val="24"/>
          <w:szCs w:val="24"/>
        </w:rPr>
        <w:t>;</w:t>
      </w:r>
    </w:p>
    <w:p w14:paraId="7D4B8952" w14:textId="7A9313C0" w:rsidR="009C01F0" w:rsidRPr="00DA4C42" w:rsidRDefault="001E02FD" w:rsidP="00DA4C42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DA4C42">
        <w:rPr>
          <w:sz w:val="24"/>
          <w:szCs w:val="24"/>
        </w:rPr>
        <w:t>wsparcia partnerów biznesowych</w:t>
      </w:r>
      <w:r w:rsidR="00303D0A" w:rsidRPr="00DA4C42">
        <w:rPr>
          <w:sz w:val="24"/>
          <w:szCs w:val="24"/>
        </w:rPr>
        <w:t>;</w:t>
      </w:r>
    </w:p>
    <w:p w14:paraId="5669AF3A" w14:textId="2E148990" w:rsidR="008C209A" w:rsidRPr="00DA4C42" w:rsidRDefault="00911170" w:rsidP="00DA4C42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DA4C42">
        <w:rPr>
          <w:sz w:val="24"/>
          <w:szCs w:val="24"/>
        </w:rPr>
        <w:t xml:space="preserve">darowizn </w:t>
      </w:r>
      <w:r w:rsidR="009C01F0" w:rsidRPr="00DA4C42">
        <w:rPr>
          <w:sz w:val="24"/>
          <w:szCs w:val="24"/>
        </w:rPr>
        <w:t xml:space="preserve">od </w:t>
      </w:r>
      <w:r w:rsidRPr="00DA4C42">
        <w:rPr>
          <w:sz w:val="24"/>
          <w:szCs w:val="24"/>
        </w:rPr>
        <w:t>sponsorów indywidualnych</w:t>
      </w:r>
      <w:r w:rsidR="008C209A" w:rsidRPr="00DA4C42">
        <w:rPr>
          <w:sz w:val="24"/>
          <w:szCs w:val="24"/>
        </w:rPr>
        <w:t>.</w:t>
      </w:r>
    </w:p>
    <w:p w14:paraId="1DCBF7C5" w14:textId="77777777" w:rsidR="00DA4C42" w:rsidRPr="00E72BDD" w:rsidRDefault="00DA4C42" w:rsidP="00E72BDD">
      <w:pPr>
        <w:spacing w:line="276" w:lineRule="auto"/>
        <w:jc w:val="both"/>
        <w:rPr>
          <w:sz w:val="24"/>
          <w:szCs w:val="24"/>
        </w:rPr>
      </w:pPr>
    </w:p>
    <w:p w14:paraId="0FCA3AE8" w14:textId="53B766A3" w:rsidR="00BC3EFB" w:rsidRPr="00EA042B" w:rsidRDefault="009B0A80" w:rsidP="00BC3EF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EA042B">
        <w:rPr>
          <w:b/>
          <w:bCs/>
          <w:sz w:val="24"/>
          <w:szCs w:val="24"/>
        </w:rPr>
        <w:t>Proces monitoringu i ewaluacji.</w:t>
      </w:r>
    </w:p>
    <w:p w14:paraId="496F915F" w14:textId="7C01A528" w:rsidR="003B048D" w:rsidRDefault="003B048D" w:rsidP="003B048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proces monitoringu i ewaluacji odpowiedzialny będzie wyznaczony przez Zarząd stowarzyszenia koordynator wdrażania strategii. Będzie on monitorował </w:t>
      </w:r>
      <w:r w:rsidR="008D1DCC">
        <w:rPr>
          <w:sz w:val="24"/>
          <w:szCs w:val="24"/>
        </w:rPr>
        <w:t>realizację założonych działań, dokonywanie ich ewaluacji, wprowadzanie wynikających z tego procesu zmian. Koordynator opracuje plan monitorowania realizacji strategii i system reagowania na błędy w jej realizacji.</w:t>
      </w:r>
      <w:r w:rsidR="00260D00">
        <w:rPr>
          <w:sz w:val="24"/>
          <w:szCs w:val="24"/>
        </w:rPr>
        <w:t xml:space="preserve"> Monitorowanie realizacji powinno być prowadzone po każdym roku jej wdrażania. Plan monitorowania będzie określał formy monitoringu oraz procedurę ewaluacji działań. Ewaluacja </w:t>
      </w:r>
      <w:r w:rsidR="00700E62">
        <w:rPr>
          <w:sz w:val="24"/>
          <w:szCs w:val="24"/>
        </w:rPr>
        <w:t>działań zostanie przeprowadzona w połowie realizacji strategi</w:t>
      </w:r>
      <w:r w:rsidR="000971B9">
        <w:rPr>
          <w:sz w:val="24"/>
          <w:szCs w:val="24"/>
        </w:rPr>
        <w:t xml:space="preserve">i </w:t>
      </w:r>
      <w:r w:rsidR="00700E62">
        <w:rPr>
          <w:sz w:val="24"/>
          <w:szCs w:val="24"/>
        </w:rPr>
        <w:t xml:space="preserve">oraz </w:t>
      </w:r>
      <w:r w:rsidR="000971B9">
        <w:rPr>
          <w:sz w:val="24"/>
          <w:szCs w:val="24"/>
        </w:rPr>
        <w:t>na końcu jej realizacji.</w:t>
      </w:r>
    </w:p>
    <w:p w14:paraId="35C952DE" w14:textId="3B078946" w:rsidR="00260D00" w:rsidRDefault="00260D00" w:rsidP="003B048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Strategia jest dokumentem otwartym- może ulegać modyfikacji zgodnie z opracowanym przez koordynatora planem monitorowania i</w:t>
      </w:r>
      <w:r w:rsidR="006F169A">
        <w:rPr>
          <w:sz w:val="24"/>
          <w:szCs w:val="24"/>
        </w:rPr>
        <w:t xml:space="preserve"> ewaluacji działań strategicznych</w:t>
      </w:r>
      <w:r>
        <w:rPr>
          <w:sz w:val="24"/>
          <w:szCs w:val="24"/>
        </w:rPr>
        <w:t xml:space="preserve">. </w:t>
      </w:r>
    </w:p>
    <w:p w14:paraId="67D4DE6C" w14:textId="77777777" w:rsidR="001A3050" w:rsidRPr="003B048D" w:rsidRDefault="001A3050" w:rsidP="003B048D">
      <w:pPr>
        <w:spacing w:line="276" w:lineRule="auto"/>
        <w:jc w:val="both"/>
        <w:rPr>
          <w:sz w:val="24"/>
          <w:szCs w:val="24"/>
        </w:rPr>
      </w:pPr>
    </w:p>
    <w:p w14:paraId="6D67068C" w14:textId="789902D4" w:rsidR="004068BF" w:rsidRPr="001A3050" w:rsidRDefault="004068BF" w:rsidP="001A3050">
      <w:pPr>
        <w:spacing w:line="276" w:lineRule="auto"/>
        <w:jc w:val="both"/>
        <w:rPr>
          <w:b/>
          <w:bCs/>
          <w:sz w:val="24"/>
          <w:szCs w:val="24"/>
        </w:rPr>
      </w:pPr>
      <w:r w:rsidRPr="001A3050">
        <w:rPr>
          <w:b/>
          <w:bCs/>
          <w:sz w:val="24"/>
          <w:szCs w:val="24"/>
        </w:rPr>
        <w:t>Podsumowanie</w:t>
      </w:r>
    </w:p>
    <w:p w14:paraId="71A3B6FF" w14:textId="2929129D" w:rsidR="009B0A80" w:rsidRDefault="006F169A" w:rsidP="006F16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Istotą działania Stowarzyszenia Wspólnota Świdnicka jest odpowiadanie na potrzeby społeczności lokalnej. Strategia działania określa kierunki, cele i zadania, ale należy na bieżąco prowadzić diagnozą potrzeb społecznych i z głębokim rozumieniem podejmować wyzwania wynikające z aktualnych potrzeb społecznych. Będą one zapewne ulegały zmianom na przestrzeni okresu realizacji strategii dlatego komunikacja z lokalną społecznością, słuchanie i odpowiedź na lokalne potrzeby jest gwarantem</w:t>
      </w:r>
      <w:r w:rsidR="00F80AE2">
        <w:rPr>
          <w:sz w:val="24"/>
          <w:szCs w:val="24"/>
        </w:rPr>
        <w:t xml:space="preserve"> wypracowani</w:t>
      </w:r>
      <w:r w:rsidR="009A0CEA">
        <w:rPr>
          <w:sz w:val="24"/>
          <w:szCs w:val="24"/>
        </w:rPr>
        <w:t>a</w:t>
      </w:r>
      <w:r w:rsidR="00F80AE2">
        <w:rPr>
          <w:sz w:val="24"/>
          <w:szCs w:val="24"/>
        </w:rPr>
        <w:t xml:space="preserve"> i utrzymania pozycji lidera działań włączających i aktywizujących społeczność lokalną.</w:t>
      </w:r>
    </w:p>
    <w:p w14:paraId="1E5FC7EC" w14:textId="77777777" w:rsidR="00557E2B" w:rsidRPr="004E55E6" w:rsidRDefault="00557E2B" w:rsidP="004E55E6">
      <w:pPr>
        <w:jc w:val="both"/>
        <w:rPr>
          <w:sz w:val="24"/>
          <w:szCs w:val="24"/>
        </w:rPr>
      </w:pPr>
    </w:p>
    <w:p w14:paraId="796E40DE" w14:textId="77777777" w:rsidR="006326E9" w:rsidRDefault="006326E9"/>
    <w:sectPr w:rsidR="006326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2EEA" w14:textId="77777777" w:rsidR="00F3705D" w:rsidRDefault="00F3705D" w:rsidP="003611B8">
      <w:pPr>
        <w:spacing w:after="0" w:line="240" w:lineRule="auto"/>
      </w:pPr>
      <w:r>
        <w:separator/>
      </w:r>
    </w:p>
  </w:endnote>
  <w:endnote w:type="continuationSeparator" w:id="0">
    <w:p w14:paraId="3F14DC02" w14:textId="77777777" w:rsidR="00F3705D" w:rsidRDefault="00F3705D" w:rsidP="0036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718697"/>
      <w:docPartObj>
        <w:docPartGallery w:val="Page Numbers (Bottom of Page)"/>
        <w:docPartUnique/>
      </w:docPartObj>
    </w:sdtPr>
    <w:sdtContent>
      <w:p w14:paraId="1E1FE96B" w14:textId="7AF93CBD" w:rsidR="008D605D" w:rsidRDefault="008D60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B1562" w14:textId="77777777" w:rsidR="003611B8" w:rsidRDefault="00361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A4FA" w14:textId="77777777" w:rsidR="00F3705D" w:rsidRDefault="00F3705D" w:rsidP="003611B8">
      <w:pPr>
        <w:spacing w:after="0" w:line="240" w:lineRule="auto"/>
      </w:pPr>
      <w:r>
        <w:separator/>
      </w:r>
    </w:p>
  </w:footnote>
  <w:footnote w:type="continuationSeparator" w:id="0">
    <w:p w14:paraId="33803560" w14:textId="77777777" w:rsidR="00F3705D" w:rsidRDefault="00F3705D" w:rsidP="0036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2B77" w14:textId="26A395D3" w:rsidR="006571DC" w:rsidRDefault="006571DC">
    <w:pPr>
      <w:pStyle w:val="Nagwek"/>
    </w:pPr>
    <w:r>
      <w:rPr>
        <w:noProof/>
      </w:rPr>
      <w:drawing>
        <wp:inline distT="0" distB="0" distL="0" distR="0" wp14:anchorId="6CB780EA" wp14:editId="16C6A84C">
          <wp:extent cx="5760720" cy="387985"/>
          <wp:effectExtent l="0" t="0" r="0" b="0"/>
          <wp:docPr id="998359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59858" name="Obraz 998359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8B4"/>
    <w:multiLevelType w:val="hybridMultilevel"/>
    <w:tmpl w:val="F712F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5EE"/>
    <w:multiLevelType w:val="hybridMultilevel"/>
    <w:tmpl w:val="367458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CDB"/>
    <w:multiLevelType w:val="hybridMultilevel"/>
    <w:tmpl w:val="D22A3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A60"/>
    <w:multiLevelType w:val="hybridMultilevel"/>
    <w:tmpl w:val="4D483E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7951"/>
    <w:multiLevelType w:val="hybridMultilevel"/>
    <w:tmpl w:val="B4441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6DD6"/>
    <w:multiLevelType w:val="multilevel"/>
    <w:tmpl w:val="CC103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7A5D50"/>
    <w:multiLevelType w:val="hybridMultilevel"/>
    <w:tmpl w:val="3C4229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06AC7"/>
    <w:multiLevelType w:val="hybridMultilevel"/>
    <w:tmpl w:val="36D4C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2AEF"/>
    <w:multiLevelType w:val="hybridMultilevel"/>
    <w:tmpl w:val="4C3E5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0211"/>
    <w:multiLevelType w:val="hybridMultilevel"/>
    <w:tmpl w:val="99D89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B0DB9"/>
    <w:multiLevelType w:val="hybridMultilevel"/>
    <w:tmpl w:val="6290B9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93B08"/>
    <w:multiLevelType w:val="hybridMultilevel"/>
    <w:tmpl w:val="C9C421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45A9"/>
    <w:multiLevelType w:val="hybridMultilevel"/>
    <w:tmpl w:val="6A9420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C71A5"/>
    <w:multiLevelType w:val="hybridMultilevel"/>
    <w:tmpl w:val="2DDA4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A471C"/>
    <w:multiLevelType w:val="hybridMultilevel"/>
    <w:tmpl w:val="61A43B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57621"/>
    <w:multiLevelType w:val="hybridMultilevel"/>
    <w:tmpl w:val="53DEF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6132B"/>
    <w:multiLevelType w:val="hybridMultilevel"/>
    <w:tmpl w:val="F84047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42504"/>
    <w:multiLevelType w:val="hybridMultilevel"/>
    <w:tmpl w:val="E092E2E8"/>
    <w:lvl w:ilvl="0" w:tplc="F53EF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B74D6"/>
    <w:multiLevelType w:val="hybridMultilevel"/>
    <w:tmpl w:val="80ACBF94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CF6FBC"/>
    <w:multiLevelType w:val="hybridMultilevel"/>
    <w:tmpl w:val="B35E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0663D"/>
    <w:multiLevelType w:val="hybridMultilevel"/>
    <w:tmpl w:val="24588A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139664">
    <w:abstractNumId w:val="5"/>
  </w:num>
  <w:num w:numId="2" w16cid:durableId="391924858">
    <w:abstractNumId w:val="18"/>
  </w:num>
  <w:num w:numId="3" w16cid:durableId="190920172">
    <w:abstractNumId w:val="19"/>
  </w:num>
  <w:num w:numId="4" w16cid:durableId="1377779505">
    <w:abstractNumId w:val="0"/>
  </w:num>
  <w:num w:numId="5" w16cid:durableId="1388797201">
    <w:abstractNumId w:val="8"/>
  </w:num>
  <w:num w:numId="6" w16cid:durableId="1082798112">
    <w:abstractNumId w:val="17"/>
  </w:num>
  <w:num w:numId="7" w16cid:durableId="1988244925">
    <w:abstractNumId w:val="9"/>
  </w:num>
  <w:num w:numId="8" w16cid:durableId="45567281">
    <w:abstractNumId w:val="4"/>
  </w:num>
  <w:num w:numId="9" w16cid:durableId="1868907767">
    <w:abstractNumId w:val="2"/>
  </w:num>
  <w:num w:numId="10" w16cid:durableId="353306195">
    <w:abstractNumId w:val="15"/>
  </w:num>
  <w:num w:numId="11" w16cid:durableId="569846530">
    <w:abstractNumId w:val="6"/>
  </w:num>
  <w:num w:numId="12" w16cid:durableId="2036614519">
    <w:abstractNumId w:val="10"/>
  </w:num>
  <w:num w:numId="13" w16cid:durableId="1935819778">
    <w:abstractNumId w:val="16"/>
  </w:num>
  <w:num w:numId="14" w16cid:durableId="1254974051">
    <w:abstractNumId w:val="13"/>
  </w:num>
  <w:num w:numId="15" w16cid:durableId="1208640259">
    <w:abstractNumId w:val="11"/>
  </w:num>
  <w:num w:numId="16" w16cid:durableId="377322652">
    <w:abstractNumId w:val="14"/>
  </w:num>
  <w:num w:numId="17" w16cid:durableId="750195351">
    <w:abstractNumId w:val="20"/>
  </w:num>
  <w:num w:numId="18" w16cid:durableId="1329746446">
    <w:abstractNumId w:val="7"/>
  </w:num>
  <w:num w:numId="19" w16cid:durableId="2069722531">
    <w:abstractNumId w:val="12"/>
  </w:num>
  <w:num w:numId="20" w16cid:durableId="1310479141">
    <w:abstractNumId w:val="1"/>
  </w:num>
  <w:num w:numId="21" w16cid:durableId="122964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E7"/>
    <w:rsid w:val="00000C4E"/>
    <w:rsid w:val="00011FB9"/>
    <w:rsid w:val="0001248A"/>
    <w:rsid w:val="00016793"/>
    <w:rsid w:val="0002253A"/>
    <w:rsid w:val="00024653"/>
    <w:rsid w:val="0002691B"/>
    <w:rsid w:val="00030268"/>
    <w:rsid w:val="00044EB4"/>
    <w:rsid w:val="000654AA"/>
    <w:rsid w:val="00071E6E"/>
    <w:rsid w:val="00075836"/>
    <w:rsid w:val="0007678B"/>
    <w:rsid w:val="0008104C"/>
    <w:rsid w:val="00082C54"/>
    <w:rsid w:val="00083010"/>
    <w:rsid w:val="000908DD"/>
    <w:rsid w:val="00094313"/>
    <w:rsid w:val="000971B9"/>
    <w:rsid w:val="000A509E"/>
    <w:rsid w:val="000A54F5"/>
    <w:rsid w:val="000A77BF"/>
    <w:rsid w:val="000B3E6B"/>
    <w:rsid w:val="000C71CA"/>
    <w:rsid w:val="000E35BB"/>
    <w:rsid w:val="000E5B33"/>
    <w:rsid w:val="000F7EA0"/>
    <w:rsid w:val="00100F75"/>
    <w:rsid w:val="00101220"/>
    <w:rsid w:val="001071AD"/>
    <w:rsid w:val="00113EE6"/>
    <w:rsid w:val="0011460D"/>
    <w:rsid w:val="001228E6"/>
    <w:rsid w:val="00123BF9"/>
    <w:rsid w:val="00130AA4"/>
    <w:rsid w:val="001347C2"/>
    <w:rsid w:val="00134CAB"/>
    <w:rsid w:val="00141023"/>
    <w:rsid w:val="00147DC0"/>
    <w:rsid w:val="00161824"/>
    <w:rsid w:val="001626C2"/>
    <w:rsid w:val="00162B00"/>
    <w:rsid w:val="00163C9A"/>
    <w:rsid w:val="00167A68"/>
    <w:rsid w:val="00183631"/>
    <w:rsid w:val="00196415"/>
    <w:rsid w:val="0019677F"/>
    <w:rsid w:val="001A0154"/>
    <w:rsid w:val="001A3050"/>
    <w:rsid w:val="001A65A8"/>
    <w:rsid w:val="001C4AE0"/>
    <w:rsid w:val="001D138B"/>
    <w:rsid w:val="001D3A9F"/>
    <w:rsid w:val="001D74EE"/>
    <w:rsid w:val="001E02FD"/>
    <w:rsid w:val="001E0CF5"/>
    <w:rsid w:val="001E4FE0"/>
    <w:rsid w:val="001F182E"/>
    <w:rsid w:val="001F4C49"/>
    <w:rsid w:val="0020086C"/>
    <w:rsid w:val="002011D7"/>
    <w:rsid w:val="00212776"/>
    <w:rsid w:val="002128E6"/>
    <w:rsid w:val="002174C3"/>
    <w:rsid w:val="00223BAE"/>
    <w:rsid w:val="00226C82"/>
    <w:rsid w:val="00232B51"/>
    <w:rsid w:val="00233F7C"/>
    <w:rsid w:val="00234088"/>
    <w:rsid w:val="002417AB"/>
    <w:rsid w:val="00242361"/>
    <w:rsid w:val="0024494B"/>
    <w:rsid w:val="002512BD"/>
    <w:rsid w:val="00255379"/>
    <w:rsid w:val="00260D00"/>
    <w:rsid w:val="002611F1"/>
    <w:rsid w:val="002665A3"/>
    <w:rsid w:val="0027222D"/>
    <w:rsid w:val="00287BFE"/>
    <w:rsid w:val="00292655"/>
    <w:rsid w:val="002957C1"/>
    <w:rsid w:val="002A33C6"/>
    <w:rsid w:val="002A4648"/>
    <w:rsid w:val="002B0B43"/>
    <w:rsid w:val="002B2CBB"/>
    <w:rsid w:val="002C3AE2"/>
    <w:rsid w:val="002D350F"/>
    <w:rsid w:val="002E1A6F"/>
    <w:rsid w:val="002E458A"/>
    <w:rsid w:val="002E45D9"/>
    <w:rsid w:val="002E4E2D"/>
    <w:rsid w:val="002F3AAF"/>
    <w:rsid w:val="00300634"/>
    <w:rsid w:val="00303D0A"/>
    <w:rsid w:val="0030580D"/>
    <w:rsid w:val="00305D16"/>
    <w:rsid w:val="0031619A"/>
    <w:rsid w:val="00320F94"/>
    <w:rsid w:val="0032505A"/>
    <w:rsid w:val="003336A0"/>
    <w:rsid w:val="003341E7"/>
    <w:rsid w:val="00335B6A"/>
    <w:rsid w:val="00336623"/>
    <w:rsid w:val="00341F06"/>
    <w:rsid w:val="003423F9"/>
    <w:rsid w:val="00346F9F"/>
    <w:rsid w:val="003472CF"/>
    <w:rsid w:val="00355979"/>
    <w:rsid w:val="00357CA4"/>
    <w:rsid w:val="003611B8"/>
    <w:rsid w:val="00364560"/>
    <w:rsid w:val="00364812"/>
    <w:rsid w:val="00364901"/>
    <w:rsid w:val="00364AC8"/>
    <w:rsid w:val="00364ADB"/>
    <w:rsid w:val="00371485"/>
    <w:rsid w:val="003738B9"/>
    <w:rsid w:val="0039325E"/>
    <w:rsid w:val="003B048D"/>
    <w:rsid w:val="003B49A6"/>
    <w:rsid w:val="003C4C60"/>
    <w:rsid w:val="003D294E"/>
    <w:rsid w:val="003D5368"/>
    <w:rsid w:val="003D571D"/>
    <w:rsid w:val="003E639A"/>
    <w:rsid w:val="003F42C9"/>
    <w:rsid w:val="0040069D"/>
    <w:rsid w:val="004068BF"/>
    <w:rsid w:val="004068E7"/>
    <w:rsid w:val="00421594"/>
    <w:rsid w:val="00423A51"/>
    <w:rsid w:val="00431010"/>
    <w:rsid w:val="00435C88"/>
    <w:rsid w:val="004375B1"/>
    <w:rsid w:val="00442CCA"/>
    <w:rsid w:val="0044404A"/>
    <w:rsid w:val="00444D78"/>
    <w:rsid w:val="00446EE9"/>
    <w:rsid w:val="0045013F"/>
    <w:rsid w:val="0046442E"/>
    <w:rsid w:val="00472E39"/>
    <w:rsid w:val="00473452"/>
    <w:rsid w:val="004812C3"/>
    <w:rsid w:val="004815C4"/>
    <w:rsid w:val="00481C2A"/>
    <w:rsid w:val="004856CF"/>
    <w:rsid w:val="00485E97"/>
    <w:rsid w:val="00494AD7"/>
    <w:rsid w:val="0049793A"/>
    <w:rsid w:val="004A36B0"/>
    <w:rsid w:val="004B47B5"/>
    <w:rsid w:val="004B6333"/>
    <w:rsid w:val="004C1EB8"/>
    <w:rsid w:val="004C3FA9"/>
    <w:rsid w:val="004D5219"/>
    <w:rsid w:val="004E20F6"/>
    <w:rsid w:val="004E55E6"/>
    <w:rsid w:val="004E6581"/>
    <w:rsid w:val="004F02C6"/>
    <w:rsid w:val="004F0F0F"/>
    <w:rsid w:val="00514258"/>
    <w:rsid w:val="0051572C"/>
    <w:rsid w:val="00517690"/>
    <w:rsid w:val="005278FC"/>
    <w:rsid w:val="005328A4"/>
    <w:rsid w:val="0054233A"/>
    <w:rsid w:val="00557E2B"/>
    <w:rsid w:val="00560505"/>
    <w:rsid w:val="00560BA6"/>
    <w:rsid w:val="00560DD7"/>
    <w:rsid w:val="0056265C"/>
    <w:rsid w:val="005950C9"/>
    <w:rsid w:val="00597B1F"/>
    <w:rsid w:val="005A6AE1"/>
    <w:rsid w:val="005A6E3B"/>
    <w:rsid w:val="005B60FA"/>
    <w:rsid w:val="005D132D"/>
    <w:rsid w:val="005E05AB"/>
    <w:rsid w:val="005F31DE"/>
    <w:rsid w:val="00603183"/>
    <w:rsid w:val="00606B8C"/>
    <w:rsid w:val="00614735"/>
    <w:rsid w:val="00620ACC"/>
    <w:rsid w:val="006326E9"/>
    <w:rsid w:val="00636CB5"/>
    <w:rsid w:val="006460A6"/>
    <w:rsid w:val="006527B7"/>
    <w:rsid w:val="006571DC"/>
    <w:rsid w:val="00664EE9"/>
    <w:rsid w:val="0067040F"/>
    <w:rsid w:val="00675323"/>
    <w:rsid w:val="00675885"/>
    <w:rsid w:val="00675C5A"/>
    <w:rsid w:val="00681E9C"/>
    <w:rsid w:val="00685E97"/>
    <w:rsid w:val="006918FF"/>
    <w:rsid w:val="00692EAC"/>
    <w:rsid w:val="00693002"/>
    <w:rsid w:val="00697090"/>
    <w:rsid w:val="006A0DA3"/>
    <w:rsid w:val="006A6659"/>
    <w:rsid w:val="006B556C"/>
    <w:rsid w:val="006B56E5"/>
    <w:rsid w:val="006D6474"/>
    <w:rsid w:val="006E46C7"/>
    <w:rsid w:val="006E765F"/>
    <w:rsid w:val="006F169A"/>
    <w:rsid w:val="006F7FFC"/>
    <w:rsid w:val="00700E62"/>
    <w:rsid w:val="007022C0"/>
    <w:rsid w:val="00711515"/>
    <w:rsid w:val="00715C9A"/>
    <w:rsid w:val="0073414D"/>
    <w:rsid w:val="00736B82"/>
    <w:rsid w:val="0074006C"/>
    <w:rsid w:val="007536B6"/>
    <w:rsid w:val="007648FE"/>
    <w:rsid w:val="007655EB"/>
    <w:rsid w:val="0076799A"/>
    <w:rsid w:val="007714FD"/>
    <w:rsid w:val="00776674"/>
    <w:rsid w:val="00794A4B"/>
    <w:rsid w:val="007A1185"/>
    <w:rsid w:val="007A344A"/>
    <w:rsid w:val="007A37AD"/>
    <w:rsid w:val="007A6250"/>
    <w:rsid w:val="007B6671"/>
    <w:rsid w:val="007C4DB3"/>
    <w:rsid w:val="007D4F0D"/>
    <w:rsid w:val="007E15CF"/>
    <w:rsid w:val="007F43F2"/>
    <w:rsid w:val="007F7141"/>
    <w:rsid w:val="008159A4"/>
    <w:rsid w:val="00830789"/>
    <w:rsid w:val="00840020"/>
    <w:rsid w:val="00850A1F"/>
    <w:rsid w:val="00851758"/>
    <w:rsid w:val="00852BF0"/>
    <w:rsid w:val="00854582"/>
    <w:rsid w:val="00854D4D"/>
    <w:rsid w:val="00861010"/>
    <w:rsid w:val="00863486"/>
    <w:rsid w:val="00863B2C"/>
    <w:rsid w:val="008661BD"/>
    <w:rsid w:val="008734B6"/>
    <w:rsid w:val="00882F66"/>
    <w:rsid w:val="008838AE"/>
    <w:rsid w:val="00885828"/>
    <w:rsid w:val="008B1F9A"/>
    <w:rsid w:val="008B3D1A"/>
    <w:rsid w:val="008B4404"/>
    <w:rsid w:val="008B5E92"/>
    <w:rsid w:val="008C209A"/>
    <w:rsid w:val="008C7DA8"/>
    <w:rsid w:val="008D1DCC"/>
    <w:rsid w:val="008D605D"/>
    <w:rsid w:val="008E1DBC"/>
    <w:rsid w:val="008E54D9"/>
    <w:rsid w:val="008E603C"/>
    <w:rsid w:val="008F777B"/>
    <w:rsid w:val="00900914"/>
    <w:rsid w:val="00911170"/>
    <w:rsid w:val="009153D8"/>
    <w:rsid w:val="00923961"/>
    <w:rsid w:val="00926360"/>
    <w:rsid w:val="00962526"/>
    <w:rsid w:val="009701AD"/>
    <w:rsid w:val="00975451"/>
    <w:rsid w:val="00983F11"/>
    <w:rsid w:val="00983FE7"/>
    <w:rsid w:val="00987D0F"/>
    <w:rsid w:val="00990CC2"/>
    <w:rsid w:val="009A0CEA"/>
    <w:rsid w:val="009B0A80"/>
    <w:rsid w:val="009B75EA"/>
    <w:rsid w:val="009C01F0"/>
    <w:rsid w:val="009D01D8"/>
    <w:rsid w:val="009D2E2C"/>
    <w:rsid w:val="009E3DC5"/>
    <w:rsid w:val="009E7032"/>
    <w:rsid w:val="009F4303"/>
    <w:rsid w:val="009F4D63"/>
    <w:rsid w:val="009F7F63"/>
    <w:rsid w:val="00A027AB"/>
    <w:rsid w:val="00A24DCE"/>
    <w:rsid w:val="00A26527"/>
    <w:rsid w:val="00A268A8"/>
    <w:rsid w:val="00A273E5"/>
    <w:rsid w:val="00A3544E"/>
    <w:rsid w:val="00A5169B"/>
    <w:rsid w:val="00A56F39"/>
    <w:rsid w:val="00A577E6"/>
    <w:rsid w:val="00A62266"/>
    <w:rsid w:val="00A65C08"/>
    <w:rsid w:val="00A70C39"/>
    <w:rsid w:val="00A73894"/>
    <w:rsid w:val="00A80843"/>
    <w:rsid w:val="00A83561"/>
    <w:rsid w:val="00A85024"/>
    <w:rsid w:val="00A86966"/>
    <w:rsid w:val="00A93591"/>
    <w:rsid w:val="00A95865"/>
    <w:rsid w:val="00A96860"/>
    <w:rsid w:val="00AA0AC5"/>
    <w:rsid w:val="00AB7203"/>
    <w:rsid w:val="00AC190B"/>
    <w:rsid w:val="00AC72E8"/>
    <w:rsid w:val="00AD65DF"/>
    <w:rsid w:val="00AD7260"/>
    <w:rsid w:val="00AD7296"/>
    <w:rsid w:val="00AE081D"/>
    <w:rsid w:val="00AE2AC2"/>
    <w:rsid w:val="00AE63D2"/>
    <w:rsid w:val="00AF23CE"/>
    <w:rsid w:val="00AF5204"/>
    <w:rsid w:val="00B01A9B"/>
    <w:rsid w:val="00B03274"/>
    <w:rsid w:val="00B06AB7"/>
    <w:rsid w:val="00B15FCA"/>
    <w:rsid w:val="00B16BE4"/>
    <w:rsid w:val="00B2101C"/>
    <w:rsid w:val="00B22BAA"/>
    <w:rsid w:val="00B2624D"/>
    <w:rsid w:val="00B272D5"/>
    <w:rsid w:val="00B34099"/>
    <w:rsid w:val="00B45E14"/>
    <w:rsid w:val="00B52958"/>
    <w:rsid w:val="00B53746"/>
    <w:rsid w:val="00B54544"/>
    <w:rsid w:val="00B55951"/>
    <w:rsid w:val="00B56F4A"/>
    <w:rsid w:val="00B6554C"/>
    <w:rsid w:val="00B75AE7"/>
    <w:rsid w:val="00B82DA4"/>
    <w:rsid w:val="00B8576F"/>
    <w:rsid w:val="00B9213D"/>
    <w:rsid w:val="00B9662F"/>
    <w:rsid w:val="00BB036E"/>
    <w:rsid w:val="00BB2ECB"/>
    <w:rsid w:val="00BB3406"/>
    <w:rsid w:val="00BB3C01"/>
    <w:rsid w:val="00BB53D0"/>
    <w:rsid w:val="00BC3EFB"/>
    <w:rsid w:val="00BD60E3"/>
    <w:rsid w:val="00BD6166"/>
    <w:rsid w:val="00BE28FF"/>
    <w:rsid w:val="00BE676E"/>
    <w:rsid w:val="00BF1F56"/>
    <w:rsid w:val="00C047E3"/>
    <w:rsid w:val="00C05305"/>
    <w:rsid w:val="00C11797"/>
    <w:rsid w:val="00C15475"/>
    <w:rsid w:val="00C17F1E"/>
    <w:rsid w:val="00C203E5"/>
    <w:rsid w:val="00C23C37"/>
    <w:rsid w:val="00C27CCB"/>
    <w:rsid w:val="00C31804"/>
    <w:rsid w:val="00C36C4A"/>
    <w:rsid w:val="00C44A14"/>
    <w:rsid w:val="00C47269"/>
    <w:rsid w:val="00C5060D"/>
    <w:rsid w:val="00C5545D"/>
    <w:rsid w:val="00C63AFE"/>
    <w:rsid w:val="00C64216"/>
    <w:rsid w:val="00C66F5B"/>
    <w:rsid w:val="00C74B3A"/>
    <w:rsid w:val="00C81CE8"/>
    <w:rsid w:val="00C84236"/>
    <w:rsid w:val="00C8724C"/>
    <w:rsid w:val="00C9205D"/>
    <w:rsid w:val="00C95233"/>
    <w:rsid w:val="00CA7005"/>
    <w:rsid w:val="00CC2F22"/>
    <w:rsid w:val="00CC7089"/>
    <w:rsid w:val="00CE2F28"/>
    <w:rsid w:val="00CE35D0"/>
    <w:rsid w:val="00CE628F"/>
    <w:rsid w:val="00CF11EB"/>
    <w:rsid w:val="00D0562E"/>
    <w:rsid w:val="00D1071E"/>
    <w:rsid w:val="00D10BFB"/>
    <w:rsid w:val="00D12F84"/>
    <w:rsid w:val="00D213E5"/>
    <w:rsid w:val="00D23142"/>
    <w:rsid w:val="00D23569"/>
    <w:rsid w:val="00D314A5"/>
    <w:rsid w:val="00D33231"/>
    <w:rsid w:val="00D4163D"/>
    <w:rsid w:val="00D422F2"/>
    <w:rsid w:val="00D50309"/>
    <w:rsid w:val="00D5137A"/>
    <w:rsid w:val="00D63927"/>
    <w:rsid w:val="00D66341"/>
    <w:rsid w:val="00D664C6"/>
    <w:rsid w:val="00D670B6"/>
    <w:rsid w:val="00D72492"/>
    <w:rsid w:val="00D734BF"/>
    <w:rsid w:val="00D76948"/>
    <w:rsid w:val="00D769ED"/>
    <w:rsid w:val="00D81E6A"/>
    <w:rsid w:val="00D87CA7"/>
    <w:rsid w:val="00DA2D29"/>
    <w:rsid w:val="00DA4C42"/>
    <w:rsid w:val="00DA66BB"/>
    <w:rsid w:val="00DA77EC"/>
    <w:rsid w:val="00DB0B37"/>
    <w:rsid w:val="00DB2D5C"/>
    <w:rsid w:val="00DB3366"/>
    <w:rsid w:val="00DB346D"/>
    <w:rsid w:val="00DB49D0"/>
    <w:rsid w:val="00DC7C58"/>
    <w:rsid w:val="00DD0758"/>
    <w:rsid w:val="00DD3363"/>
    <w:rsid w:val="00DD4837"/>
    <w:rsid w:val="00DD7081"/>
    <w:rsid w:val="00DE54AE"/>
    <w:rsid w:val="00DF2F32"/>
    <w:rsid w:val="00E037DC"/>
    <w:rsid w:val="00E03D47"/>
    <w:rsid w:val="00E12412"/>
    <w:rsid w:val="00E14B7E"/>
    <w:rsid w:val="00E3637C"/>
    <w:rsid w:val="00E4084C"/>
    <w:rsid w:val="00E637C8"/>
    <w:rsid w:val="00E646B3"/>
    <w:rsid w:val="00E72BDD"/>
    <w:rsid w:val="00E72D6A"/>
    <w:rsid w:val="00E7357D"/>
    <w:rsid w:val="00E84598"/>
    <w:rsid w:val="00E85FCB"/>
    <w:rsid w:val="00E903D2"/>
    <w:rsid w:val="00E93A71"/>
    <w:rsid w:val="00E96DB8"/>
    <w:rsid w:val="00EA042B"/>
    <w:rsid w:val="00EB13A7"/>
    <w:rsid w:val="00EB2883"/>
    <w:rsid w:val="00EC1A0E"/>
    <w:rsid w:val="00EC3583"/>
    <w:rsid w:val="00EC68EB"/>
    <w:rsid w:val="00EC6FA7"/>
    <w:rsid w:val="00ED11CB"/>
    <w:rsid w:val="00ED1ED3"/>
    <w:rsid w:val="00ED3880"/>
    <w:rsid w:val="00EE5B4D"/>
    <w:rsid w:val="00EF512E"/>
    <w:rsid w:val="00F06BA5"/>
    <w:rsid w:val="00F1107F"/>
    <w:rsid w:val="00F125BB"/>
    <w:rsid w:val="00F26C4B"/>
    <w:rsid w:val="00F33C6B"/>
    <w:rsid w:val="00F3626F"/>
    <w:rsid w:val="00F3705D"/>
    <w:rsid w:val="00F40150"/>
    <w:rsid w:val="00F45DCB"/>
    <w:rsid w:val="00F50E4D"/>
    <w:rsid w:val="00F53661"/>
    <w:rsid w:val="00F656E4"/>
    <w:rsid w:val="00F67F18"/>
    <w:rsid w:val="00F7396A"/>
    <w:rsid w:val="00F769D3"/>
    <w:rsid w:val="00F80AE2"/>
    <w:rsid w:val="00F83579"/>
    <w:rsid w:val="00F84F10"/>
    <w:rsid w:val="00F855C3"/>
    <w:rsid w:val="00F92356"/>
    <w:rsid w:val="00F94465"/>
    <w:rsid w:val="00FA725D"/>
    <w:rsid w:val="00FB170D"/>
    <w:rsid w:val="00FB192D"/>
    <w:rsid w:val="00FB33CE"/>
    <w:rsid w:val="00FB6E46"/>
    <w:rsid w:val="00FB6EE8"/>
    <w:rsid w:val="00FD787A"/>
    <w:rsid w:val="00FE2E2C"/>
    <w:rsid w:val="00FE389D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19206"/>
  <w15:chartTrackingRefBased/>
  <w15:docId w15:val="{CF97A094-D192-49E9-86E0-65920B18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1E7"/>
    <w:pPr>
      <w:ind w:left="720"/>
      <w:contextualSpacing/>
    </w:pPr>
  </w:style>
  <w:style w:type="table" w:styleId="Tabela-Siatka">
    <w:name w:val="Table Grid"/>
    <w:basedOn w:val="Standardowy"/>
    <w:uiPriority w:val="39"/>
    <w:rsid w:val="0098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1B8"/>
  </w:style>
  <w:style w:type="paragraph" w:styleId="Stopka">
    <w:name w:val="footer"/>
    <w:basedOn w:val="Normalny"/>
    <w:link w:val="StopkaZnak"/>
    <w:uiPriority w:val="99"/>
    <w:unhideWhenUsed/>
    <w:rsid w:val="0036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15</Pages>
  <Words>3495</Words>
  <Characters>20971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Mądry Małgorzata</dc:creator>
  <cp:keywords/>
  <dc:description/>
  <cp:lastModifiedBy>MOPS</cp:lastModifiedBy>
  <cp:revision>375</cp:revision>
  <cp:lastPrinted>2024-01-15T09:44:00Z</cp:lastPrinted>
  <dcterms:created xsi:type="dcterms:W3CDTF">2024-02-17T11:11:00Z</dcterms:created>
  <dcterms:modified xsi:type="dcterms:W3CDTF">2024-02-20T14:30:00Z</dcterms:modified>
</cp:coreProperties>
</file>